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1" w:type="dxa"/>
        <w:tblLook w:val="01E0" w:firstRow="1" w:lastRow="1" w:firstColumn="1" w:lastColumn="1" w:noHBand="0" w:noVBand="0"/>
      </w:tblPr>
      <w:tblGrid>
        <w:gridCol w:w="3911"/>
        <w:gridCol w:w="5760"/>
      </w:tblGrid>
      <w:tr w:rsidR="00AF593C" w:rsidRPr="00F36257" w14:paraId="4CE04B8E" w14:textId="77777777" w:rsidTr="000C1FF4">
        <w:tc>
          <w:tcPr>
            <w:tcW w:w="3911" w:type="dxa"/>
            <w:shd w:val="clear" w:color="auto" w:fill="auto"/>
          </w:tcPr>
          <w:p w14:paraId="6833647E" w14:textId="77777777" w:rsidR="00AF593C" w:rsidRPr="00581587" w:rsidRDefault="00AF593C" w:rsidP="00AF593C">
            <w:pPr>
              <w:spacing w:after="0" w:line="240" w:lineRule="auto"/>
              <w:jc w:val="center"/>
              <w:rPr>
                <w:rFonts w:ascii="Times New Roman" w:hAnsi="Times New Roman" w:cs="Times New Roman"/>
                <w:sz w:val="24"/>
                <w:szCs w:val="24"/>
              </w:rPr>
            </w:pPr>
            <w:r w:rsidRPr="00581587">
              <w:rPr>
                <w:rFonts w:ascii="Times New Roman" w:hAnsi="Times New Roman" w:cs="Times New Roman"/>
                <w:sz w:val="24"/>
                <w:szCs w:val="24"/>
              </w:rPr>
              <w:t>UBND HUYỆN TÂN HỒNG</w:t>
            </w:r>
          </w:p>
          <w:p w14:paraId="0D241776" w14:textId="5B392A66" w:rsidR="00AF593C" w:rsidRPr="00581587" w:rsidRDefault="00AF593C" w:rsidP="00C660D2">
            <w:pPr>
              <w:spacing w:after="0" w:line="240" w:lineRule="auto"/>
              <w:jc w:val="center"/>
              <w:rPr>
                <w:rFonts w:ascii="Times New Roman" w:hAnsi="Times New Roman" w:cs="Times New Roman"/>
                <w:b/>
                <w:i/>
                <w:sz w:val="24"/>
                <w:szCs w:val="24"/>
              </w:rPr>
            </w:pPr>
            <w:r w:rsidRPr="00581587">
              <w:rPr>
                <w:rFonts w:ascii="Times New Roman" w:hAnsi="Times New Roman" w:cs="Times New Roman"/>
                <w:b/>
                <w:sz w:val="24"/>
                <w:szCs w:val="24"/>
              </w:rPr>
              <w:t xml:space="preserve">TRƯỜNG </w:t>
            </w:r>
            <w:r w:rsidR="00581587" w:rsidRPr="00581587">
              <w:rPr>
                <w:rFonts w:ascii="Times New Roman" w:hAnsi="Times New Roman" w:cs="Times New Roman"/>
                <w:b/>
                <w:sz w:val="24"/>
                <w:szCs w:val="24"/>
              </w:rPr>
              <w:t>MẦM NON SƠN CA</w:t>
            </w:r>
          </w:p>
          <w:p w14:paraId="3CA4D3F9" w14:textId="2F85EE6A" w:rsidR="00AF593C" w:rsidRPr="00581587" w:rsidRDefault="008365E1" w:rsidP="00AF593C">
            <w:pPr>
              <w:tabs>
                <w:tab w:val="left" w:pos="4680"/>
              </w:tabs>
              <w:spacing w:after="0" w:line="240" w:lineRule="auto"/>
              <w:jc w:val="center"/>
              <w:rPr>
                <w:rFonts w:ascii="Times New Roman" w:hAnsi="Times New Roman" w:cs="Times New Roman"/>
                <w:sz w:val="24"/>
                <w:szCs w:val="24"/>
              </w:rPr>
            </w:pPr>
            <w:r w:rsidRPr="00581587">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54D769BE" wp14:editId="0AFE308B">
                      <wp:simplePos x="0" y="0"/>
                      <wp:positionH relativeFrom="column">
                        <wp:posOffset>681990</wp:posOffset>
                      </wp:positionH>
                      <wp:positionV relativeFrom="paragraph">
                        <wp:posOffset>22860</wp:posOffset>
                      </wp:positionV>
                      <wp:extent cx="885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062EC"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8pt" to="12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"/>
                  </w:pict>
                </mc:Fallback>
              </mc:AlternateContent>
            </w:r>
          </w:p>
        </w:tc>
        <w:tc>
          <w:tcPr>
            <w:tcW w:w="5760" w:type="dxa"/>
            <w:shd w:val="clear" w:color="auto" w:fill="auto"/>
          </w:tcPr>
          <w:p w14:paraId="1A64C396" w14:textId="77777777" w:rsidR="00AF593C" w:rsidRPr="00581587" w:rsidRDefault="00AF593C" w:rsidP="00AF593C">
            <w:pPr>
              <w:tabs>
                <w:tab w:val="left" w:pos="4680"/>
              </w:tabs>
              <w:spacing w:after="0" w:line="240" w:lineRule="auto"/>
              <w:jc w:val="center"/>
              <w:rPr>
                <w:rFonts w:ascii="Times New Roman" w:hAnsi="Times New Roman" w:cs="Times New Roman"/>
                <w:b/>
                <w:sz w:val="24"/>
                <w:szCs w:val="24"/>
              </w:rPr>
            </w:pPr>
            <w:r w:rsidRPr="00581587">
              <w:rPr>
                <w:rFonts w:ascii="Times New Roman" w:hAnsi="Times New Roman" w:cs="Times New Roman"/>
                <w:b/>
                <w:sz w:val="24"/>
                <w:szCs w:val="24"/>
              </w:rPr>
              <w:t>CỘNG HÒA XÃ HỘI CHỦ NGHĨA VIỆT NAM</w:t>
            </w:r>
          </w:p>
          <w:p w14:paraId="26B019F3" w14:textId="61164C9C" w:rsidR="00AF593C" w:rsidRPr="00581587" w:rsidRDefault="00AF593C" w:rsidP="00AF593C">
            <w:pPr>
              <w:tabs>
                <w:tab w:val="left" w:pos="4680"/>
              </w:tabs>
              <w:spacing w:after="0" w:line="240" w:lineRule="auto"/>
              <w:jc w:val="center"/>
              <w:rPr>
                <w:rFonts w:ascii="Times New Roman" w:hAnsi="Times New Roman" w:cs="Times New Roman"/>
                <w:sz w:val="26"/>
                <w:szCs w:val="26"/>
              </w:rPr>
            </w:pPr>
            <w:r w:rsidRPr="00581587">
              <w:rPr>
                <w:rFonts w:ascii="Times New Roman" w:hAnsi="Times New Roman" w:cs="Times New Roman"/>
                <w:b/>
                <w:noProof/>
                <w:sz w:val="26"/>
                <w:szCs w:val="26"/>
              </w:rPr>
              <mc:AlternateContent>
                <mc:Choice Requires="wps">
                  <w:drawing>
                    <wp:anchor distT="0" distB="0" distL="114300" distR="114300" simplePos="0" relativeHeight="251656704" behindDoc="0" locked="0" layoutInCell="1" allowOverlap="1" wp14:anchorId="7CFF2B9E" wp14:editId="2D0B668D">
                      <wp:simplePos x="0" y="0"/>
                      <wp:positionH relativeFrom="column">
                        <wp:posOffset>724535</wp:posOffset>
                      </wp:positionH>
                      <wp:positionV relativeFrom="paragraph">
                        <wp:posOffset>201930</wp:posOffset>
                      </wp:positionV>
                      <wp:extent cx="20878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5CA74"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5.9pt" to="221.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"/>
                  </w:pict>
                </mc:Fallback>
              </mc:AlternateContent>
            </w:r>
            <w:r w:rsidRPr="00581587">
              <w:rPr>
                <w:rFonts w:ascii="Times New Roman" w:hAnsi="Times New Roman" w:cs="Times New Roman"/>
                <w:b/>
                <w:sz w:val="26"/>
                <w:szCs w:val="26"/>
              </w:rPr>
              <w:t>Độc lập – Tự do – Hạnh phúc</w:t>
            </w:r>
          </w:p>
        </w:tc>
      </w:tr>
      <w:tr w:rsidR="00AF593C" w:rsidRPr="00F36257" w14:paraId="22F3B47D" w14:textId="77777777" w:rsidTr="000C1FF4">
        <w:tc>
          <w:tcPr>
            <w:tcW w:w="3911" w:type="dxa"/>
            <w:shd w:val="clear" w:color="auto" w:fill="auto"/>
          </w:tcPr>
          <w:p w14:paraId="53BF5CFA" w14:textId="59E2CDE8" w:rsidR="00AF593C" w:rsidRPr="00581587" w:rsidRDefault="00AF593C" w:rsidP="001C73E4">
            <w:pPr>
              <w:tabs>
                <w:tab w:val="left" w:pos="4680"/>
              </w:tabs>
              <w:spacing w:after="0" w:line="240" w:lineRule="auto"/>
              <w:jc w:val="center"/>
              <w:rPr>
                <w:rFonts w:ascii="Times New Roman" w:hAnsi="Times New Roman" w:cs="Times New Roman"/>
                <w:sz w:val="26"/>
                <w:szCs w:val="26"/>
              </w:rPr>
            </w:pPr>
            <w:r w:rsidRPr="00581587">
              <w:rPr>
                <w:rFonts w:ascii="Times New Roman" w:hAnsi="Times New Roman" w:cs="Times New Roman"/>
                <w:sz w:val="26"/>
                <w:szCs w:val="26"/>
              </w:rPr>
              <w:t xml:space="preserve">Số: </w:t>
            </w:r>
            <w:r w:rsidRPr="00581587">
              <w:rPr>
                <w:rFonts w:ascii="Times New Roman" w:hAnsi="Times New Roman" w:cs="Times New Roman"/>
                <w:color w:val="FF0000"/>
                <w:sz w:val="26"/>
                <w:szCs w:val="26"/>
              </w:rPr>
              <w:t xml:space="preserve">  </w:t>
            </w:r>
            <w:r w:rsidR="000A6BF4" w:rsidRPr="00581587">
              <w:rPr>
                <w:rFonts w:ascii="Times New Roman" w:hAnsi="Times New Roman" w:cs="Times New Roman"/>
                <w:color w:val="FF0000"/>
                <w:sz w:val="26"/>
                <w:szCs w:val="26"/>
              </w:rPr>
              <w:t xml:space="preserve"> </w:t>
            </w:r>
            <w:r w:rsidRPr="00581587">
              <w:rPr>
                <w:rFonts w:ascii="Times New Roman" w:hAnsi="Times New Roman" w:cs="Times New Roman"/>
                <w:color w:val="FF0000"/>
                <w:sz w:val="26"/>
                <w:szCs w:val="26"/>
              </w:rPr>
              <w:t xml:space="preserve">  </w:t>
            </w:r>
            <w:r w:rsidRPr="00581587">
              <w:rPr>
                <w:rFonts w:ascii="Times New Roman" w:hAnsi="Times New Roman" w:cs="Times New Roman"/>
                <w:sz w:val="26"/>
                <w:szCs w:val="26"/>
              </w:rPr>
              <w:t>/KH-</w:t>
            </w:r>
            <w:r w:rsidR="00581587">
              <w:rPr>
                <w:rFonts w:ascii="Times New Roman" w:hAnsi="Times New Roman" w:cs="Times New Roman"/>
                <w:sz w:val="26"/>
                <w:szCs w:val="26"/>
              </w:rPr>
              <w:t>MNSC</w:t>
            </w:r>
          </w:p>
        </w:tc>
        <w:tc>
          <w:tcPr>
            <w:tcW w:w="5760" w:type="dxa"/>
            <w:shd w:val="clear" w:color="auto" w:fill="auto"/>
          </w:tcPr>
          <w:p w14:paraId="6F5ECD37" w14:textId="6D021AB7" w:rsidR="00AF593C" w:rsidRPr="00581587" w:rsidRDefault="008365E1" w:rsidP="000A6BF4">
            <w:pPr>
              <w:tabs>
                <w:tab w:val="left" w:pos="4680"/>
              </w:tabs>
              <w:spacing w:after="0" w:line="240" w:lineRule="auto"/>
              <w:jc w:val="center"/>
              <w:rPr>
                <w:rFonts w:ascii="Times New Roman" w:hAnsi="Times New Roman" w:cs="Times New Roman"/>
                <w:b/>
                <w:sz w:val="26"/>
                <w:szCs w:val="26"/>
              </w:rPr>
            </w:pPr>
            <w:r w:rsidRPr="00581587">
              <w:rPr>
                <w:rFonts w:ascii="Times New Roman" w:hAnsi="Times New Roman" w:cs="Times New Roman"/>
                <w:i/>
                <w:sz w:val="26"/>
                <w:szCs w:val="26"/>
              </w:rPr>
              <w:t xml:space="preserve">     </w:t>
            </w:r>
            <w:r w:rsidR="00AF593C" w:rsidRPr="00581587">
              <w:rPr>
                <w:rFonts w:ascii="Times New Roman" w:hAnsi="Times New Roman" w:cs="Times New Roman"/>
                <w:i/>
                <w:sz w:val="26"/>
                <w:szCs w:val="26"/>
              </w:rPr>
              <w:t xml:space="preserve">Tân Hồng, ngày  </w:t>
            </w:r>
            <w:r w:rsidR="000A6BF4" w:rsidRPr="00581587">
              <w:rPr>
                <w:rFonts w:ascii="Times New Roman" w:hAnsi="Times New Roman" w:cs="Times New Roman"/>
                <w:i/>
                <w:color w:val="FF0000"/>
                <w:sz w:val="26"/>
                <w:szCs w:val="26"/>
              </w:rPr>
              <w:t xml:space="preserve">  </w:t>
            </w:r>
            <w:r w:rsidR="00AF593C" w:rsidRPr="00581587">
              <w:rPr>
                <w:rFonts w:ascii="Times New Roman" w:hAnsi="Times New Roman" w:cs="Times New Roman"/>
                <w:i/>
                <w:sz w:val="26"/>
                <w:szCs w:val="26"/>
              </w:rPr>
              <w:t xml:space="preserve">  tháng</w:t>
            </w:r>
            <w:r w:rsidR="00AF593C" w:rsidRPr="00581587">
              <w:rPr>
                <w:rFonts w:ascii="Times New Roman" w:hAnsi="Times New Roman" w:cs="Times New Roman"/>
                <w:i/>
                <w:sz w:val="26"/>
                <w:szCs w:val="26"/>
                <w:lang w:val="vi-VN"/>
              </w:rPr>
              <w:t xml:space="preserve"> </w:t>
            </w:r>
            <w:r w:rsidR="000A6BF4" w:rsidRPr="00581587">
              <w:rPr>
                <w:rFonts w:ascii="Times New Roman" w:hAnsi="Times New Roman" w:cs="Times New Roman"/>
                <w:i/>
                <w:sz w:val="26"/>
                <w:szCs w:val="26"/>
              </w:rPr>
              <w:t>4</w:t>
            </w:r>
            <w:r w:rsidR="00AF593C" w:rsidRPr="00581587">
              <w:rPr>
                <w:rFonts w:ascii="Times New Roman" w:hAnsi="Times New Roman" w:cs="Times New Roman"/>
                <w:i/>
                <w:sz w:val="26"/>
                <w:szCs w:val="26"/>
              </w:rPr>
              <w:t xml:space="preserve"> năm 202</w:t>
            </w:r>
            <w:r w:rsidR="000A6BF4" w:rsidRPr="00581587">
              <w:rPr>
                <w:rFonts w:ascii="Times New Roman" w:hAnsi="Times New Roman" w:cs="Times New Roman"/>
                <w:i/>
                <w:sz w:val="26"/>
                <w:szCs w:val="26"/>
              </w:rPr>
              <w:t>2</w:t>
            </w:r>
          </w:p>
        </w:tc>
      </w:tr>
    </w:tbl>
    <w:p w14:paraId="7A5FDC79" w14:textId="77777777" w:rsidR="00AF593C" w:rsidRPr="00F36257" w:rsidRDefault="00AF593C" w:rsidP="00AF593C">
      <w:pPr>
        <w:pStyle w:val="NormalWeb"/>
        <w:spacing w:before="0" w:beforeAutospacing="0" w:after="0" w:afterAutospacing="0"/>
        <w:rPr>
          <w:b/>
          <w:bCs/>
          <w:color w:val="040200"/>
          <w:sz w:val="28"/>
          <w:szCs w:val="28"/>
        </w:rPr>
      </w:pPr>
    </w:p>
    <w:p w14:paraId="4A9A0F95" w14:textId="77777777" w:rsidR="00AF593C" w:rsidRPr="00F36257" w:rsidRDefault="00AF593C" w:rsidP="00AF593C">
      <w:pPr>
        <w:pStyle w:val="NormalWeb"/>
        <w:spacing w:before="0" w:beforeAutospacing="0" w:after="0" w:afterAutospacing="0"/>
        <w:rPr>
          <w:b/>
          <w:bCs/>
          <w:color w:val="040200"/>
          <w:sz w:val="28"/>
          <w:szCs w:val="28"/>
        </w:rPr>
      </w:pPr>
    </w:p>
    <w:p w14:paraId="1354AA43" w14:textId="77777777" w:rsidR="00AF593C" w:rsidRPr="00F36257" w:rsidRDefault="00AF593C" w:rsidP="00A138DA">
      <w:pPr>
        <w:pStyle w:val="NormalWeb"/>
        <w:spacing w:before="0" w:beforeAutospacing="0" w:after="0" w:afterAutospacing="0"/>
        <w:jc w:val="center"/>
        <w:rPr>
          <w:b/>
          <w:bCs/>
          <w:color w:val="040200"/>
          <w:sz w:val="28"/>
          <w:szCs w:val="28"/>
        </w:rPr>
      </w:pPr>
      <w:r w:rsidRPr="00F36257">
        <w:rPr>
          <w:b/>
          <w:bCs/>
          <w:color w:val="040200"/>
          <w:sz w:val="28"/>
          <w:szCs w:val="28"/>
        </w:rPr>
        <w:t>KẾ HOẠCH</w:t>
      </w:r>
    </w:p>
    <w:p w14:paraId="7C22D153" w14:textId="7C6DC682" w:rsidR="009F4391" w:rsidRPr="00F36257" w:rsidRDefault="00AF593C" w:rsidP="00A138DA">
      <w:pPr>
        <w:pStyle w:val="NormalWeb"/>
        <w:spacing w:before="0" w:beforeAutospacing="0" w:after="0" w:afterAutospacing="0"/>
        <w:jc w:val="center"/>
        <w:rPr>
          <w:b/>
          <w:bCs/>
          <w:color w:val="040200"/>
          <w:sz w:val="28"/>
          <w:szCs w:val="28"/>
        </w:rPr>
      </w:pPr>
      <w:r w:rsidRPr="00F36257">
        <w:rPr>
          <w:b/>
          <w:bCs/>
          <w:color w:val="040200"/>
          <w:sz w:val="28"/>
          <w:szCs w:val="28"/>
        </w:rPr>
        <w:t>Thực hiện công tác tiêm vắc xin phò</w:t>
      </w:r>
      <w:r w:rsidR="00C3186A" w:rsidRPr="00F36257">
        <w:rPr>
          <w:b/>
          <w:bCs/>
          <w:color w:val="040200"/>
          <w:sz w:val="28"/>
          <w:szCs w:val="28"/>
        </w:rPr>
        <w:t xml:space="preserve">ng Covid-19 cho </w:t>
      </w:r>
      <w:r w:rsidR="00671C98" w:rsidRPr="00F36257">
        <w:rPr>
          <w:b/>
          <w:bCs/>
          <w:color w:val="040200"/>
          <w:sz w:val="28"/>
          <w:szCs w:val="28"/>
        </w:rPr>
        <w:t>trẻ</w:t>
      </w:r>
      <w:r w:rsidR="00BF227F" w:rsidRPr="00F36257">
        <w:rPr>
          <w:b/>
          <w:bCs/>
          <w:color w:val="040200"/>
          <w:sz w:val="28"/>
          <w:szCs w:val="28"/>
        </w:rPr>
        <w:t xml:space="preserve"> </w:t>
      </w:r>
      <w:r w:rsidR="009F4391" w:rsidRPr="00F36257">
        <w:rPr>
          <w:b/>
          <w:bCs/>
          <w:color w:val="040200"/>
          <w:sz w:val="28"/>
          <w:szCs w:val="28"/>
        </w:rPr>
        <w:t xml:space="preserve"> </w:t>
      </w:r>
    </w:p>
    <w:p w14:paraId="32148BBB" w14:textId="03B0AB25" w:rsidR="00AF593C" w:rsidRPr="00F36257" w:rsidRDefault="009F4391" w:rsidP="00A138DA">
      <w:pPr>
        <w:pStyle w:val="NormalWeb"/>
        <w:spacing w:before="0" w:beforeAutospacing="0" w:after="0" w:afterAutospacing="0"/>
        <w:jc w:val="center"/>
        <w:rPr>
          <w:b/>
          <w:bCs/>
          <w:color w:val="040200"/>
          <w:sz w:val="28"/>
          <w:szCs w:val="28"/>
        </w:rPr>
      </w:pPr>
      <w:r w:rsidRPr="00F36257">
        <w:rPr>
          <w:b/>
          <w:bCs/>
          <w:color w:val="040200"/>
          <w:sz w:val="28"/>
          <w:szCs w:val="28"/>
        </w:rPr>
        <w:t xml:space="preserve">từ đủ </w:t>
      </w:r>
      <w:r w:rsidR="008365E1" w:rsidRPr="00F36257">
        <w:rPr>
          <w:b/>
          <w:bCs/>
          <w:color w:val="040200"/>
          <w:sz w:val="28"/>
          <w:szCs w:val="28"/>
        </w:rPr>
        <w:t>0</w:t>
      </w:r>
      <w:r w:rsidRPr="00F36257">
        <w:rPr>
          <w:b/>
          <w:bCs/>
          <w:color w:val="040200"/>
          <w:sz w:val="28"/>
          <w:szCs w:val="28"/>
        </w:rPr>
        <w:t xml:space="preserve">5 tuổi </w:t>
      </w:r>
      <w:r w:rsidR="00671C98" w:rsidRPr="00F36257">
        <w:rPr>
          <w:b/>
          <w:bCs/>
          <w:color w:val="040200"/>
          <w:sz w:val="28"/>
          <w:szCs w:val="28"/>
        </w:rPr>
        <w:t xml:space="preserve">đến </w:t>
      </w:r>
      <w:r w:rsidR="008365E1" w:rsidRPr="00F36257">
        <w:rPr>
          <w:b/>
          <w:bCs/>
          <w:color w:val="040200"/>
          <w:sz w:val="28"/>
          <w:szCs w:val="28"/>
        </w:rPr>
        <w:t>0</w:t>
      </w:r>
      <w:r w:rsidR="00671C98" w:rsidRPr="00F36257">
        <w:rPr>
          <w:b/>
          <w:bCs/>
          <w:color w:val="040200"/>
          <w:sz w:val="28"/>
          <w:szCs w:val="28"/>
        </w:rPr>
        <w:t>6 tuổi</w:t>
      </w:r>
    </w:p>
    <w:p w14:paraId="2D09D55D" w14:textId="406F6359" w:rsidR="009F4391" w:rsidRPr="00C8231B" w:rsidRDefault="009F4391" w:rsidP="00C8231B">
      <w:pPr>
        <w:pStyle w:val="NormalWeb"/>
        <w:spacing w:before="0" w:beforeAutospacing="0" w:afterAutospacing="0"/>
        <w:jc w:val="center"/>
        <w:rPr>
          <w:sz w:val="28"/>
          <w:szCs w:val="28"/>
        </w:rPr>
      </w:pPr>
      <w:r w:rsidRPr="00F36257">
        <w:rPr>
          <w:noProof/>
          <w:sz w:val="28"/>
          <w:szCs w:val="28"/>
        </w:rPr>
        <mc:AlternateContent>
          <mc:Choice Requires="wps">
            <w:drawing>
              <wp:anchor distT="0" distB="0" distL="114300" distR="114300" simplePos="0" relativeHeight="251659264" behindDoc="0" locked="0" layoutInCell="1" allowOverlap="1" wp14:anchorId="6E9C4478" wp14:editId="592D785D">
                <wp:simplePos x="0" y="0"/>
                <wp:positionH relativeFrom="column">
                  <wp:posOffset>2263140</wp:posOffset>
                </wp:positionH>
                <wp:positionV relativeFrom="paragraph">
                  <wp:posOffset>25400</wp:posOffset>
                </wp:positionV>
                <wp:extent cx="14382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EE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2pt" to="29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"/>
            </w:pict>
          </mc:Fallback>
        </mc:AlternateContent>
      </w:r>
    </w:p>
    <w:p w14:paraId="39F4F996" w14:textId="74693D06" w:rsidR="00C3186A" w:rsidRPr="00F36257" w:rsidRDefault="009F4391" w:rsidP="00A138DA">
      <w:pPr>
        <w:pStyle w:val="NormalWeb"/>
        <w:spacing w:before="0" w:beforeAutospacing="0" w:after="120" w:afterAutospacing="0"/>
        <w:ind w:firstLine="720"/>
        <w:jc w:val="both"/>
        <w:rPr>
          <w:color w:val="201E00"/>
          <w:sz w:val="28"/>
          <w:szCs w:val="28"/>
        </w:rPr>
      </w:pPr>
      <w:r w:rsidRPr="00F36257">
        <w:rPr>
          <w:color w:val="201E00"/>
          <w:sz w:val="28"/>
          <w:szCs w:val="28"/>
        </w:rPr>
        <w:t>Thực hiện</w:t>
      </w:r>
      <w:r w:rsidR="00AF593C" w:rsidRPr="00F36257">
        <w:rPr>
          <w:color w:val="201E00"/>
          <w:sz w:val="28"/>
          <w:szCs w:val="28"/>
        </w:rPr>
        <w:t xml:space="preserve"> </w:t>
      </w:r>
      <w:r w:rsidR="000B3D98">
        <w:rPr>
          <w:color w:val="201E00"/>
          <w:sz w:val="28"/>
          <w:szCs w:val="28"/>
        </w:rPr>
        <w:t>Công văn</w:t>
      </w:r>
      <w:r w:rsidR="00AF593C" w:rsidRPr="00F36257">
        <w:rPr>
          <w:color w:val="201E00"/>
          <w:sz w:val="28"/>
          <w:szCs w:val="28"/>
        </w:rPr>
        <w:t xml:space="preserve"> </w:t>
      </w:r>
      <w:r w:rsidR="00C3186A" w:rsidRPr="00F36257">
        <w:rPr>
          <w:color w:val="201E00"/>
          <w:sz w:val="28"/>
          <w:szCs w:val="28"/>
        </w:rPr>
        <w:t>số</w:t>
      </w:r>
      <w:r w:rsidR="00AF593C" w:rsidRPr="00F36257">
        <w:rPr>
          <w:color w:val="201E00"/>
          <w:sz w:val="28"/>
          <w:szCs w:val="28"/>
        </w:rPr>
        <w:t xml:space="preserve"> </w:t>
      </w:r>
      <w:r w:rsidR="000B3D98" w:rsidRPr="000B3D98">
        <w:rPr>
          <w:sz w:val="28"/>
          <w:szCs w:val="28"/>
        </w:rPr>
        <w:t>130</w:t>
      </w:r>
      <w:r w:rsidR="00671C98" w:rsidRPr="000B3D98">
        <w:rPr>
          <w:sz w:val="28"/>
          <w:szCs w:val="28"/>
        </w:rPr>
        <w:t>/</w:t>
      </w:r>
      <w:r w:rsidR="000A6BF4" w:rsidRPr="000B3D98">
        <w:rPr>
          <w:sz w:val="28"/>
          <w:szCs w:val="28"/>
        </w:rPr>
        <w:t>UBND</w:t>
      </w:r>
      <w:r w:rsidR="000B3D98" w:rsidRPr="000B3D98">
        <w:rPr>
          <w:sz w:val="28"/>
          <w:szCs w:val="28"/>
        </w:rPr>
        <w:t>-HC</w:t>
      </w:r>
      <w:r w:rsidR="00AF593C" w:rsidRPr="000B3D98">
        <w:rPr>
          <w:sz w:val="28"/>
          <w:szCs w:val="28"/>
        </w:rPr>
        <w:t xml:space="preserve">, ngày </w:t>
      </w:r>
      <w:r w:rsidR="000B3D98" w:rsidRPr="000B3D98">
        <w:rPr>
          <w:sz w:val="28"/>
          <w:szCs w:val="28"/>
        </w:rPr>
        <w:t>25</w:t>
      </w:r>
      <w:r w:rsidR="000A6BF4" w:rsidRPr="000B3D98">
        <w:rPr>
          <w:sz w:val="28"/>
          <w:szCs w:val="28"/>
        </w:rPr>
        <w:t>/</w:t>
      </w:r>
      <w:r w:rsidR="000B3D98" w:rsidRPr="000B3D98">
        <w:rPr>
          <w:sz w:val="28"/>
          <w:szCs w:val="28"/>
        </w:rPr>
        <w:t>3</w:t>
      </w:r>
      <w:r w:rsidR="000A6BF4" w:rsidRPr="000B3D98">
        <w:rPr>
          <w:sz w:val="28"/>
          <w:szCs w:val="28"/>
        </w:rPr>
        <w:t>/202</w:t>
      </w:r>
      <w:r w:rsidR="003F73D4" w:rsidRPr="000B3D98">
        <w:rPr>
          <w:sz w:val="28"/>
          <w:szCs w:val="28"/>
        </w:rPr>
        <w:t>2</w:t>
      </w:r>
      <w:r w:rsidR="00AF593C" w:rsidRPr="000B3D98">
        <w:rPr>
          <w:sz w:val="28"/>
          <w:szCs w:val="28"/>
        </w:rPr>
        <w:t xml:space="preserve"> c</w:t>
      </w:r>
      <w:r w:rsidR="00C3186A" w:rsidRPr="000B3D98">
        <w:rPr>
          <w:sz w:val="28"/>
          <w:szCs w:val="28"/>
        </w:rPr>
        <w:t xml:space="preserve">ủa </w:t>
      </w:r>
      <w:r w:rsidR="000A6BF4" w:rsidRPr="000B3D98">
        <w:rPr>
          <w:sz w:val="28"/>
          <w:szCs w:val="28"/>
        </w:rPr>
        <w:t xml:space="preserve">Ủy ban nhân dân </w:t>
      </w:r>
      <w:r w:rsidR="002A3C35" w:rsidRPr="000B3D98">
        <w:rPr>
          <w:sz w:val="28"/>
          <w:szCs w:val="28"/>
        </w:rPr>
        <w:t xml:space="preserve">xã </w:t>
      </w:r>
      <w:r w:rsidR="00B61376" w:rsidRPr="000B3D98">
        <w:rPr>
          <w:sz w:val="28"/>
          <w:szCs w:val="28"/>
        </w:rPr>
        <w:t>Bình Phú</w:t>
      </w:r>
      <w:r w:rsidR="00C3186A" w:rsidRPr="000B3D98">
        <w:rPr>
          <w:sz w:val="28"/>
          <w:szCs w:val="28"/>
        </w:rPr>
        <w:t xml:space="preserve"> về việc </w:t>
      </w:r>
      <w:r w:rsidR="000B3D98" w:rsidRPr="000B3D98">
        <w:rPr>
          <w:sz w:val="28"/>
          <w:szCs w:val="28"/>
        </w:rPr>
        <w:t>lập danh sách học sinh từ 5 đến dưới 12 tuổi để chuẩn bị</w:t>
      </w:r>
      <w:r w:rsidR="000A6BF4" w:rsidRPr="000B3D98">
        <w:rPr>
          <w:sz w:val="28"/>
          <w:szCs w:val="28"/>
        </w:rPr>
        <w:t xml:space="preserve"> tiêm V</w:t>
      </w:r>
      <w:r w:rsidR="00C3186A" w:rsidRPr="000B3D98">
        <w:rPr>
          <w:sz w:val="28"/>
          <w:szCs w:val="28"/>
        </w:rPr>
        <w:t>ắc xin</w:t>
      </w:r>
      <w:r w:rsidR="00AF593C" w:rsidRPr="000B3D98">
        <w:rPr>
          <w:sz w:val="28"/>
          <w:szCs w:val="28"/>
        </w:rPr>
        <w:t xml:space="preserve"> </w:t>
      </w:r>
      <w:r w:rsidR="000B3D98" w:rsidRPr="000B3D98">
        <w:rPr>
          <w:sz w:val="28"/>
          <w:szCs w:val="28"/>
        </w:rPr>
        <w:t>ngừa</w:t>
      </w:r>
      <w:r w:rsidR="00CE6C07" w:rsidRPr="000B3D98">
        <w:rPr>
          <w:sz w:val="28"/>
          <w:szCs w:val="28"/>
        </w:rPr>
        <w:t xml:space="preserve"> </w:t>
      </w:r>
      <w:r w:rsidR="00CE6C07" w:rsidRPr="00F36257">
        <w:rPr>
          <w:color w:val="201E00"/>
          <w:sz w:val="28"/>
          <w:szCs w:val="28"/>
        </w:rPr>
        <w:t>COVID-19</w:t>
      </w:r>
      <w:r w:rsidR="000A6BF4" w:rsidRPr="00F36257">
        <w:rPr>
          <w:color w:val="201E00"/>
          <w:sz w:val="28"/>
          <w:szCs w:val="28"/>
        </w:rPr>
        <w:t>;</w:t>
      </w:r>
    </w:p>
    <w:p w14:paraId="205C2C7D" w14:textId="39975BCC" w:rsidR="000A6BF4" w:rsidRPr="00F36257" w:rsidRDefault="000A6BF4" w:rsidP="00671C98">
      <w:pPr>
        <w:pStyle w:val="NormalWeb"/>
        <w:spacing w:before="0" w:beforeAutospacing="0" w:after="120" w:afterAutospacing="0"/>
        <w:ind w:firstLine="720"/>
        <w:jc w:val="both"/>
        <w:rPr>
          <w:color w:val="201E00"/>
          <w:sz w:val="28"/>
          <w:szCs w:val="28"/>
        </w:rPr>
      </w:pPr>
      <w:r w:rsidRPr="00F36257">
        <w:rPr>
          <w:color w:val="201E00"/>
          <w:sz w:val="28"/>
          <w:szCs w:val="28"/>
        </w:rPr>
        <w:t xml:space="preserve">Thực hiện Công văn số </w:t>
      </w:r>
      <w:r w:rsidR="00671C98" w:rsidRPr="00F36257">
        <w:rPr>
          <w:color w:val="201E00"/>
          <w:sz w:val="28"/>
          <w:szCs w:val="28"/>
        </w:rPr>
        <w:t>357</w:t>
      </w:r>
      <w:r w:rsidRPr="00F36257">
        <w:rPr>
          <w:color w:val="201E00"/>
          <w:sz w:val="28"/>
          <w:szCs w:val="28"/>
        </w:rPr>
        <w:t xml:space="preserve">/PGDĐT, ngày </w:t>
      </w:r>
      <w:r w:rsidR="00671C98" w:rsidRPr="00F36257">
        <w:rPr>
          <w:color w:val="201E00"/>
          <w:sz w:val="28"/>
          <w:szCs w:val="28"/>
        </w:rPr>
        <w:t>04/4/2022</w:t>
      </w:r>
      <w:r w:rsidRPr="00F36257">
        <w:rPr>
          <w:color w:val="201E00"/>
          <w:sz w:val="28"/>
          <w:szCs w:val="28"/>
        </w:rPr>
        <w:t xml:space="preserve"> c</w:t>
      </w:r>
      <w:r w:rsidR="00671C98" w:rsidRPr="00F36257">
        <w:rPr>
          <w:color w:val="201E00"/>
          <w:sz w:val="28"/>
          <w:szCs w:val="28"/>
        </w:rPr>
        <w:t>ủa Phòng GDĐT Tân Hồng về việc</w:t>
      </w:r>
      <w:r w:rsidRPr="00F36257">
        <w:rPr>
          <w:color w:val="201E00"/>
          <w:sz w:val="28"/>
          <w:szCs w:val="28"/>
        </w:rPr>
        <w:t xml:space="preserve"> tiêm vắc xin phòng COVID-19 </w:t>
      </w:r>
      <w:r w:rsidR="00671C98" w:rsidRPr="00F36257">
        <w:rPr>
          <w:color w:val="201E00"/>
          <w:sz w:val="28"/>
          <w:szCs w:val="28"/>
        </w:rPr>
        <w:t>cho trẻ từ đủ 05 tuổi đến dưới 12 tuổi;</w:t>
      </w:r>
    </w:p>
    <w:p w14:paraId="0617D2ED" w14:textId="65E5671D" w:rsidR="00AF593C" w:rsidRPr="00F36257" w:rsidRDefault="00C3186A" w:rsidP="00A138DA">
      <w:pPr>
        <w:pStyle w:val="NormalWeb"/>
        <w:spacing w:before="0" w:beforeAutospacing="0" w:after="120" w:afterAutospacing="0"/>
        <w:ind w:firstLine="720"/>
        <w:jc w:val="both"/>
        <w:rPr>
          <w:bCs/>
          <w:color w:val="1D1B00"/>
          <w:spacing w:val="-4"/>
          <w:sz w:val="28"/>
          <w:szCs w:val="28"/>
        </w:rPr>
      </w:pPr>
      <w:r w:rsidRPr="00F36257">
        <w:rPr>
          <w:bCs/>
          <w:color w:val="1D1B00"/>
          <w:spacing w:val="-4"/>
          <w:sz w:val="28"/>
          <w:szCs w:val="28"/>
        </w:rPr>
        <w:t>T</w:t>
      </w:r>
      <w:r w:rsidR="00AF593C" w:rsidRPr="00F36257">
        <w:rPr>
          <w:bCs/>
          <w:color w:val="1D1B00"/>
          <w:spacing w:val="-4"/>
          <w:sz w:val="28"/>
          <w:szCs w:val="28"/>
        </w:rPr>
        <w:t xml:space="preserve">rường </w:t>
      </w:r>
      <w:r w:rsidR="007324D4">
        <w:rPr>
          <w:bCs/>
          <w:color w:val="1D1B00"/>
          <w:spacing w:val="-4"/>
          <w:sz w:val="28"/>
          <w:szCs w:val="28"/>
        </w:rPr>
        <w:t>Mầm non Sơn Ca</w:t>
      </w:r>
      <w:r w:rsidR="00AF593C" w:rsidRPr="00F36257">
        <w:rPr>
          <w:bCs/>
          <w:color w:val="1D1B00"/>
          <w:spacing w:val="-4"/>
          <w:sz w:val="28"/>
          <w:szCs w:val="28"/>
        </w:rPr>
        <w:t xml:space="preserve"> xây dựng kế hoạch </w:t>
      </w:r>
      <w:bookmarkStart w:id="0" w:name="_Hlk89804735"/>
      <w:r w:rsidR="00AF593C" w:rsidRPr="00F36257">
        <w:rPr>
          <w:bCs/>
          <w:color w:val="1D1B00"/>
          <w:spacing w:val="-4"/>
          <w:sz w:val="28"/>
          <w:szCs w:val="28"/>
        </w:rPr>
        <w:t xml:space="preserve">thực hiện công tác tiêm vắc xin phòng </w:t>
      </w:r>
      <w:r w:rsidRPr="00F36257">
        <w:rPr>
          <w:bCs/>
          <w:color w:val="1D1B00"/>
          <w:spacing w:val="-4"/>
          <w:sz w:val="28"/>
          <w:szCs w:val="28"/>
        </w:rPr>
        <w:t>COVID</w:t>
      </w:r>
      <w:r w:rsidR="00AF593C" w:rsidRPr="00F36257">
        <w:rPr>
          <w:bCs/>
          <w:color w:val="1D1B00"/>
          <w:spacing w:val="-4"/>
          <w:sz w:val="28"/>
          <w:szCs w:val="28"/>
        </w:rPr>
        <w:t xml:space="preserve">-19 cho </w:t>
      </w:r>
      <w:bookmarkEnd w:id="0"/>
      <w:r w:rsidR="00671C98" w:rsidRPr="00F36257">
        <w:rPr>
          <w:bCs/>
          <w:color w:val="1D1B00"/>
          <w:spacing w:val="-4"/>
          <w:sz w:val="28"/>
          <w:szCs w:val="28"/>
        </w:rPr>
        <w:t xml:space="preserve">trẻ từ đủ 05 tuổi </w:t>
      </w:r>
      <w:r w:rsidR="005C6EFE" w:rsidRPr="00F36257">
        <w:rPr>
          <w:bCs/>
          <w:color w:val="1D1B00"/>
          <w:spacing w:val="-4"/>
          <w:sz w:val="28"/>
          <w:szCs w:val="28"/>
        </w:rPr>
        <w:t xml:space="preserve">đến </w:t>
      </w:r>
      <w:r w:rsidR="008365E1" w:rsidRPr="00F36257">
        <w:rPr>
          <w:bCs/>
          <w:color w:val="1D1B00"/>
          <w:spacing w:val="-4"/>
          <w:sz w:val="28"/>
          <w:szCs w:val="28"/>
        </w:rPr>
        <w:t>0</w:t>
      </w:r>
      <w:r w:rsidR="005C6EFE" w:rsidRPr="00F36257">
        <w:rPr>
          <w:bCs/>
          <w:color w:val="1D1B00"/>
          <w:spacing w:val="-4"/>
          <w:sz w:val="28"/>
          <w:szCs w:val="28"/>
        </w:rPr>
        <w:t>6 tuổi</w:t>
      </w:r>
      <w:r w:rsidR="00671C98" w:rsidRPr="00F36257">
        <w:rPr>
          <w:bCs/>
          <w:color w:val="1D1B00"/>
          <w:spacing w:val="-4"/>
          <w:sz w:val="28"/>
          <w:szCs w:val="28"/>
        </w:rPr>
        <w:t xml:space="preserve"> với </w:t>
      </w:r>
      <w:r w:rsidR="00A138DA" w:rsidRPr="00F36257">
        <w:rPr>
          <w:bCs/>
          <w:color w:val="1D1B00"/>
          <w:spacing w:val="-4"/>
          <w:sz w:val="28"/>
          <w:szCs w:val="28"/>
        </w:rPr>
        <w:t xml:space="preserve">nội dung </w:t>
      </w:r>
      <w:r w:rsidR="00AF593C" w:rsidRPr="00F36257">
        <w:rPr>
          <w:bCs/>
          <w:color w:val="1D1B00"/>
          <w:spacing w:val="-4"/>
          <w:sz w:val="28"/>
          <w:szCs w:val="28"/>
        </w:rPr>
        <w:t>cụ thể như sau:</w:t>
      </w:r>
    </w:p>
    <w:p w14:paraId="205F662C"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I. ĐỐI TƯỢNG TIÊM</w:t>
      </w:r>
    </w:p>
    <w:p w14:paraId="06DF5664" w14:textId="0F80EBF8" w:rsidR="00C644FF" w:rsidRPr="00F36257" w:rsidRDefault="00C644FF" w:rsidP="00C644FF">
      <w:pPr>
        <w:pStyle w:val="BodyText2"/>
        <w:spacing w:line="276" w:lineRule="auto"/>
        <w:ind w:firstLine="720"/>
        <w:rPr>
          <w:rFonts w:ascii="Times New Roman" w:hAnsi="Times New Roman" w:cs="Times New Roman"/>
          <w:sz w:val="28"/>
          <w:szCs w:val="28"/>
        </w:rPr>
      </w:pPr>
      <w:r w:rsidRPr="00F36257">
        <w:rPr>
          <w:rFonts w:ascii="Times New Roman" w:hAnsi="Times New Roman" w:cs="Times New Roman"/>
          <w:sz w:val="28"/>
          <w:szCs w:val="28"/>
        </w:rPr>
        <w:t xml:space="preserve">- Trẻ em từ đủ 05 </w:t>
      </w:r>
      <w:r w:rsidR="005C6EFE" w:rsidRPr="00F36257">
        <w:rPr>
          <w:rFonts w:ascii="Times New Roman" w:hAnsi="Times New Roman" w:cs="Times New Roman"/>
          <w:sz w:val="28"/>
          <w:szCs w:val="28"/>
        </w:rPr>
        <w:t xml:space="preserve">tuổi đến </w:t>
      </w:r>
      <w:r w:rsidR="008365E1" w:rsidRPr="00F36257">
        <w:rPr>
          <w:rFonts w:ascii="Times New Roman" w:hAnsi="Times New Roman" w:cs="Times New Roman"/>
          <w:sz w:val="28"/>
          <w:szCs w:val="28"/>
        </w:rPr>
        <w:t>0</w:t>
      </w:r>
      <w:r w:rsidR="005C6EFE" w:rsidRPr="00F36257">
        <w:rPr>
          <w:rFonts w:ascii="Times New Roman" w:hAnsi="Times New Roman" w:cs="Times New Roman"/>
          <w:bCs/>
          <w:color w:val="1D1B00"/>
          <w:sz w:val="28"/>
          <w:szCs w:val="28"/>
        </w:rPr>
        <w:t>6 tuổi</w:t>
      </w:r>
      <w:r w:rsidRPr="00F36257">
        <w:rPr>
          <w:rFonts w:ascii="Times New Roman" w:hAnsi="Times New Roman" w:cs="Times New Roman"/>
          <w:sz w:val="28"/>
          <w:szCs w:val="28"/>
        </w:rPr>
        <w:t xml:space="preserve"> </w:t>
      </w:r>
      <w:r w:rsidR="005C6EFE" w:rsidRPr="00F36257">
        <w:rPr>
          <w:rFonts w:ascii="Times New Roman" w:hAnsi="Times New Roman" w:cs="Times New Roman"/>
          <w:sz w:val="28"/>
          <w:szCs w:val="28"/>
        </w:rPr>
        <w:t xml:space="preserve">trở lên </w:t>
      </w:r>
      <w:r w:rsidRPr="00F36257">
        <w:rPr>
          <w:rFonts w:ascii="Times New Roman" w:hAnsi="Times New Roman" w:cs="Times New Roman"/>
          <w:sz w:val="28"/>
          <w:szCs w:val="28"/>
        </w:rPr>
        <w:t>đang học tại trường.</w:t>
      </w:r>
    </w:p>
    <w:p w14:paraId="4101FAD7" w14:textId="1E8FD7CA" w:rsidR="00C644FF" w:rsidRPr="00F36257" w:rsidRDefault="00C644FF" w:rsidP="00C644FF">
      <w:pPr>
        <w:pStyle w:val="BodyText2"/>
        <w:spacing w:line="276" w:lineRule="auto"/>
        <w:ind w:firstLine="720"/>
        <w:rPr>
          <w:rFonts w:ascii="Times New Roman" w:hAnsi="Times New Roman"/>
          <w:spacing w:val="8"/>
          <w:sz w:val="28"/>
          <w:szCs w:val="28"/>
        </w:rPr>
      </w:pPr>
      <w:r w:rsidRPr="00F36257">
        <w:rPr>
          <w:rFonts w:ascii="Times New Roman" w:hAnsi="Times New Roman" w:cs="Times New Roman"/>
          <w:spacing w:val="8"/>
          <w:sz w:val="28"/>
          <w:szCs w:val="28"/>
        </w:rPr>
        <w:t xml:space="preserve">- Trẻ em từ đủ </w:t>
      </w:r>
      <w:r w:rsidR="005C6EFE" w:rsidRPr="00F36257">
        <w:rPr>
          <w:rFonts w:ascii="Times New Roman" w:hAnsi="Times New Roman" w:cs="Times New Roman"/>
          <w:spacing w:val="8"/>
          <w:sz w:val="28"/>
          <w:szCs w:val="28"/>
        </w:rPr>
        <w:t xml:space="preserve">05 tuổi đến </w:t>
      </w:r>
      <w:r w:rsidR="008365E1" w:rsidRPr="00F36257">
        <w:rPr>
          <w:rFonts w:ascii="Times New Roman" w:hAnsi="Times New Roman" w:cs="Times New Roman"/>
          <w:spacing w:val="8"/>
          <w:sz w:val="28"/>
          <w:szCs w:val="28"/>
        </w:rPr>
        <w:t>0</w:t>
      </w:r>
      <w:r w:rsidR="005C6EFE" w:rsidRPr="00F36257">
        <w:rPr>
          <w:rFonts w:ascii="Times New Roman" w:hAnsi="Times New Roman" w:cs="Times New Roman"/>
          <w:bCs/>
          <w:color w:val="1D1B00"/>
          <w:spacing w:val="8"/>
          <w:sz w:val="28"/>
          <w:szCs w:val="28"/>
        </w:rPr>
        <w:t>6 tuổi</w:t>
      </w:r>
      <w:r w:rsidR="005C6EFE" w:rsidRPr="00F36257">
        <w:rPr>
          <w:rFonts w:ascii="Times New Roman" w:hAnsi="Times New Roman" w:cs="Times New Roman"/>
          <w:spacing w:val="8"/>
          <w:sz w:val="28"/>
          <w:szCs w:val="28"/>
        </w:rPr>
        <w:t xml:space="preserve"> </w:t>
      </w:r>
      <w:r w:rsidRPr="00F36257">
        <w:rPr>
          <w:rFonts w:ascii="Times New Roman" w:hAnsi="Times New Roman" w:cs="Times New Roman"/>
          <w:spacing w:val="8"/>
          <w:sz w:val="28"/>
          <w:szCs w:val="28"/>
        </w:rPr>
        <w:t>trên địa bàn</w:t>
      </w:r>
      <w:r w:rsidR="00304C88" w:rsidRPr="00F36257">
        <w:rPr>
          <w:rFonts w:ascii="Times New Roman" w:hAnsi="Times New Roman" w:cs="Times New Roman"/>
          <w:spacing w:val="8"/>
          <w:sz w:val="28"/>
          <w:szCs w:val="28"/>
        </w:rPr>
        <w:t xml:space="preserve"> xã </w:t>
      </w:r>
      <w:r w:rsidR="007324D4">
        <w:rPr>
          <w:rFonts w:ascii="Times New Roman" w:hAnsi="Times New Roman" w:cs="Times New Roman"/>
          <w:spacing w:val="8"/>
          <w:sz w:val="28"/>
          <w:szCs w:val="28"/>
        </w:rPr>
        <w:t>Bình Phú</w:t>
      </w:r>
      <w:r w:rsidRPr="00F36257">
        <w:rPr>
          <w:rFonts w:ascii="Times New Roman" w:hAnsi="Times New Roman"/>
          <w:spacing w:val="8"/>
          <w:sz w:val="28"/>
          <w:szCs w:val="28"/>
        </w:rPr>
        <w:t xml:space="preserve"> chưa đến trường.</w:t>
      </w:r>
    </w:p>
    <w:p w14:paraId="0400F302"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II. THỜI GIAN, ĐỊA ĐIỂM:</w:t>
      </w:r>
    </w:p>
    <w:p w14:paraId="33775298"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1. Thời gian:</w:t>
      </w:r>
    </w:p>
    <w:p w14:paraId="03A853E9" w14:textId="77777777" w:rsidR="00C644FF" w:rsidRPr="00F36257" w:rsidRDefault="00C644FF" w:rsidP="00C644FF">
      <w:pPr>
        <w:pStyle w:val="BodyText2"/>
        <w:spacing w:line="276" w:lineRule="auto"/>
        <w:ind w:firstLine="720"/>
        <w:rPr>
          <w:rFonts w:ascii="Times New Roman" w:hAnsi="Times New Roman"/>
          <w:sz w:val="28"/>
          <w:szCs w:val="28"/>
        </w:rPr>
      </w:pPr>
      <w:r w:rsidRPr="00F36257">
        <w:rPr>
          <w:rFonts w:ascii="Times New Roman" w:hAnsi="Times New Roman"/>
          <w:sz w:val="28"/>
          <w:szCs w:val="28"/>
        </w:rPr>
        <w:t>- Thời gian tiêm cho các em được thực hiện khi được phân bổ vắc xin.</w:t>
      </w:r>
    </w:p>
    <w:p w14:paraId="6BA7B815" w14:textId="60F46486" w:rsidR="00C644FF" w:rsidRPr="00F36257" w:rsidRDefault="009F4391" w:rsidP="00C644FF">
      <w:pPr>
        <w:pStyle w:val="BodyText2"/>
        <w:spacing w:line="276" w:lineRule="auto"/>
        <w:ind w:firstLine="720"/>
        <w:rPr>
          <w:rFonts w:ascii="Times New Roman" w:hAnsi="Times New Roman"/>
          <w:sz w:val="28"/>
          <w:szCs w:val="28"/>
        </w:rPr>
      </w:pPr>
      <w:r w:rsidRPr="00F36257">
        <w:rPr>
          <w:rFonts w:ascii="Times New Roman" w:hAnsi="Times New Roman"/>
          <w:sz w:val="28"/>
          <w:szCs w:val="28"/>
        </w:rPr>
        <w:t xml:space="preserve">-  </w:t>
      </w:r>
      <w:r w:rsidR="00C644FF" w:rsidRPr="00F36257">
        <w:rPr>
          <w:rFonts w:ascii="Times New Roman" w:hAnsi="Times New Roman"/>
          <w:sz w:val="28"/>
          <w:szCs w:val="28"/>
        </w:rPr>
        <w:t xml:space="preserve">Khi được phân bổ vắc xin, UBND </w:t>
      </w:r>
      <w:r w:rsidR="00304C88" w:rsidRPr="00F36257">
        <w:rPr>
          <w:rFonts w:ascii="Times New Roman" w:hAnsi="Times New Roman"/>
          <w:sz w:val="28"/>
          <w:szCs w:val="28"/>
        </w:rPr>
        <w:t xml:space="preserve">xã </w:t>
      </w:r>
      <w:r w:rsidR="007324D4">
        <w:rPr>
          <w:rFonts w:ascii="Times New Roman" w:hAnsi="Times New Roman"/>
          <w:sz w:val="28"/>
          <w:szCs w:val="28"/>
        </w:rPr>
        <w:t>Bình Phú</w:t>
      </w:r>
      <w:r w:rsidR="00C644FF" w:rsidRPr="00F36257">
        <w:rPr>
          <w:rFonts w:ascii="Times New Roman" w:hAnsi="Times New Roman"/>
          <w:sz w:val="28"/>
          <w:szCs w:val="28"/>
        </w:rPr>
        <w:t xml:space="preserve"> s</w:t>
      </w:r>
      <w:r w:rsidR="007324D4">
        <w:rPr>
          <w:rFonts w:ascii="Times New Roman" w:hAnsi="Times New Roman"/>
          <w:sz w:val="28"/>
          <w:szCs w:val="28"/>
        </w:rPr>
        <w:t>ẽ</w:t>
      </w:r>
      <w:r w:rsidR="00C644FF" w:rsidRPr="00F36257">
        <w:rPr>
          <w:rFonts w:ascii="Times New Roman" w:hAnsi="Times New Roman"/>
          <w:sz w:val="28"/>
          <w:szCs w:val="28"/>
        </w:rPr>
        <w:t xml:space="preserve"> có thông báo thời gian tiêm cho </w:t>
      </w:r>
      <w:r w:rsidRPr="00F36257">
        <w:rPr>
          <w:rFonts w:ascii="Times New Roman" w:hAnsi="Times New Roman"/>
          <w:sz w:val="28"/>
          <w:szCs w:val="28"/>
        </w:rPr>
        <w:t xml:space="preserve">học sinh của </w:t>
      </w:r>
      <w:r w:rsidR="00C644FF" w:rsidRPr="00F36257">
        <w:rPr>
          <w:rFonts w:ascii="Times New Roman" w:hAnsi="Times New Roman"/>
          <w:sz w:val="28"/>
          <w:szCs w:val="28"/>
        </w:rPr>
        <w:t>trường.</w:t>
      </w:r>
    </w:p>
    <w:p w14:paraId="1C4DDE70"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 xml:space="preserve">2. Địa điểm: </w:t>
      </w:r>
    </w:p>
    <w:p w14:paraId="441CCFDF" w14:textId="5AEDCE41" w:rsidR="00C644FF" w:rsidRPr="00F36257" w:rsidRDefault="00C644FF" w:rsidP="00C644FF">
      <w:pPr>
        <w:pStyle w:val="BodyText2"/>
        <w:spacing w:line="276" w:lineRule="auto"/>
        <w:ind w:firstLine="720"/>
        <w:rPr>
          <w:rFonts w:ascii="Times New Roman" w:hAnsi="Times New Roman"/>
          <w:sz w:val="28"/>
          <w:szCs w:val="28"/>
        </w:rPr>
      </w:pPr>
      <w:r w:rsidRPr="00F36257">
        <w:rPr>
          <w:rFonts w:ascii="Times New Roman" w:hAnsi="Times New Roman"/>
          <w:sz w:val="28"/>
          <w:szCs w:val="28"/>
        </w:rPr>
        <w:t>Tạ</w:t>
      </w:r>
      <w:r w:rsidR="009F4391" w:rsidRPr="00F36257">
        <w:rPr>
          <w:rFonts w:ascii="Times New Roman" w:hAnsi="Times New Roman"/>
          <w:sz w:val="28"/>
          <w:szCs w:val="28"/>
        </w:rPr>
        <w:t xml:space="preserve">i </w:t>
      </w:r>
      <w:r w:rsidRPr="00F36257">
        <w:rPr>
          <w:rFonts w:ascii="Times New Roman" w:hAnsi="Times New Roman"/>
          <w:sz w:val="28"/>
          <w:szCs w:val="28"/>
        </w:rPr>
        <w:t xml:space="preserve">trường </w:t>
      </w:r>
      <w:r w:rsidR="007324D4">
        <w:rPr>
          <w:rFonts w:ascii="Times New Roman" w:hAnsi="Times New Roman"/>
          <w:sz w:val="28"/>
          <w:szCs w:val="28"/>
        </w:rPr>
        <w:t>Mầm non Sơn Ca</w:t>
      </w:r>
    </w:p>
    <w:p w14:paraId="4D25F968" w14:textId="36B4E07B" w:rsidR="00C644FF" w:rsidRPr="00F36257" w:rsidRDefault="00671C98"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 xml:space="preserve">III. </w:t>
      </w:r>
      <w:r w:rsidR="00C644FF" w:rsidRPr="00F36257">
        <w:rPr>
          <w:rFonts w:ascii="Times New Roman" w:hAnsi="Times New Roman"/>
          <w:b/>
          <w:sz w:val="28"/>
          <w:szCs w:val="28"/>
        </w:rPr>
        <w:t>NHIỆM VỤ THỰC HIỆN TIÊM VẮC XIN</w:t>
      </w:r>
    </w:p>
    <w:p w14:paraId="44DDDAE1"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1. Trước khi tiêm vắc xin:</w:t>
      </w:r>
    </w:p>
    <w:p w14:paraId="67B5AAED" w14:textId="430C944A" w:rsidR="00C644FF" w:rsidRPr="00F36257" w:rsidRDefault="00C644FF" w:rsidP="00C644FF">
      <w:pPr>
        <w:pStyle w:val="BodyText2"/>
        <w:spacing w:line="276" w:lineRule="auto"/>
        <w:ind w:firstLine="720"/>
        <w:rPr>
          <w:rFonts w:ascii="Times New Roman" w:hAnsi="Times New Roman"/>
          <w:spacing w:val="-4"/>
          <w:sz w:val="28"/>
          <w:szCs w:val="28"/>
        </w:rPr>
      </w:pPr>
      <w:r w:rsidRPr="00F36257">
        <w:rPr>
          <w:rFonts w:ascii="Times New Roman" w:hAnsi="Times New Roman"/>
          <w:spacing w:val="-4"/>
          <w:sz w:val="28"/>
          <w:szCs w:val="28"/>
        </w:rPr>
        <w:t>- Xây dựng kế hoạch tiêm vắc xin cho trẻ, phân công nhiệm vụ cụ thể cho từng bộ phận; đồng thời chuẩn bị tốt cơ sở vật chất (bố trí nơi tập trung của phụ huynh, nơi tập trung các em học sinh, nơi tiêm, phòng chờ theo dõi phản ứng sau tiêm, máy vi tính, mạng internet, bàn ghế, mái che, thiết bị âm thanh, nguồn điện…..).</w:t>
      </w:r>
    </w:p>
    <w:p w14:paraId="3F6B3059" w14:textId="3CFB8EC9" w:rsidR="00C644FF" w:rsidRPr="008E57F1" w:rsidRDefault="00C644FF" w:rsidP="009F4391">
      <w:pPr>
        <w:pStyle w:val="BodyText2"/>
        <w:spacing w:line="276" w:lineRule="auto"/>
        <w:ind w:firstLine="720"/>
        <w:jc w:val="both"/>
        <w:rPr>
          <w:rFonts w:ascii="Times New Roman" w:hAnsi="Times New Roman"/>
          <w:b/>
          <w:sz w:val="28"/>
          <w:szCs w:val="28"/>
        </w:rPr>
      </w:pPr>
      <w:r w:rsidRPr="00F36257">
        <w:rPr>
          <w:rFonts w:ascii="Times New Roman" w:hAnsi="Times New Roman"/>
          <w:sz w:val="28"/>
          <w:szCs w:val="28"/>
        </w:rPr>
        <w:lastRenderedPageBreak/>
        <w:t xml:space="preserve">- Lập danh sách các em học sinh trong độ tuổi tiêm vắc xin gửi công an các xã, thị trấn để xin cấp mã định danh </w:t>
      </w:r>
      <w:r w:rsidRPr="00F36257">
        <w:rPr>
          <w:rFonts w:ascii="Times New Roman" w:hAnsi="Times New Roman"/>
          <w:i/>
          <w:sz w:val="28"/>
          <w:szCs w:val="28"/>
        </w:rPr>
        <w:t>(lưu ý: các em thuộc địa phương nào, thì gửi Công an nơi đó).</w:t>
      </w:r>
      <w:r w:rsidRPr="00F36257">
        <w:rPr>
          <w:rFonts w:ascii="Times New Roman" w:hAnsi="Times New Roman"/>
          <w:sz w:val="28"/>
          <w:szCs w:val="28"/>
        </w:rPr>
        <w:t xml:space="preserve"> Sau khi đã có mã định danh nhà trường chốt lại danh sách và báo cáo danh sách về</w:t>
      </w:r>
      <w:r w:rsidR="00304C88" w:rsidRPr="00F36257">
        <w:rPr>
          <w:rFonts w:ascii="Times New Roman" w:hAnsi="Times New Roman"/>
          <w:sz w:val="28"/>
          <w:szCs w:val="28"/>
        </w:rPr>
        <w:t xml:space="preserve"> cho UBND xã </w:t>
      </w:r>
      <w:r w:rsidR="00630778">
        <w:rPr>
          <w:rFonts w:ascii="Times New Roman" w:hAnsi="Times New Roman"/>
          <w:sz w:val="28"/>
          <w:szCs w:val="28"/>
        </w:rPr>
        <w:t>Bình Phú</w:t>
      </w:r>
      <w:r w:rsidRPr="00F36257">
        <w:rPr>
          <w:rFonts w:ascii="Times New Roman" w:hAnsi="Times New Roman"/>
          <w:sz w:val="28"/>
          <w:szCs w:val="28"/>
        </w:rPr>
        <w:t xml:space="preserve"> để quản lý. Thời gian gửi về</w:t>
      </w:r>
      <w:r w:rsidR="00304C88" w:rsidRPr="00F36257">
        <w:rPr>
          <w:rFonts w:ascii="Times New Roman" w:hAnsi="Times New Roman"/>
          <w:sz w:val="28"/>
          <w:szCs w:val="28"/>
        </w:rPr>
        <w:t xml:space="preserve"> UBND xã </w:t>
      </w:r>
      <w:r w:rsidRPr="008E57F1">
        <w:rPr>
          <w:rFonts w:ascii="Times New Roman" w:hAnsi="Times New Roman"/>
          <w:b/>
          <w:i/>
          <w:sz w:val="28"/>
          <w:szCs w:val="28"/>
        </w:rPr>
        <w:t>(</w:t>
      </w:r>
      <w:r w:rsidR="00485680" w:rsidRPr="008E57F1">
        <w:rPr>
          <w:rFonts w:ascii="Times New Roman" w:hAnsi="Times New Roman"/>
          <w:b/>
          <w:i/>
          <w:sz w:val="28"/>
          <w:szCs w:val="28"/>
        </w:rPr>
        <w:t>Gmail</w:t>
      </w:r>
      <w:r w:rsidR="003F73D4" w:rsidRPr="008E57F1">
        <w:rPr>
          <w:rFonts w:ascii="Times New Roman" w:hAnsi="Times New Roman"/>
          <w:b/>
          <w:i/>
          <w:sz w:val="28"/>
          <w:szCs w:val="28"/>
        </w:rPr>
        <w:t xml:space="preserve"> đc </w:t>
      </w:r>
      <w:r w:rsidR="00485680" w:rsidRPr="008E57F1">
        <w:rPr>
          <w:rFonts w:ascii="Times New Roman" w:hAnsi="Times New Roman"/>
          <w:b/>
          <w:i/>
          <w:sz w:val="28"/>
          <w:szCs w:val="28"/>
        </w:rPr>
        <w:t>Đò</w:t>
      </w:r>
      <w:r w:rsidRPr="008E57F1">
        <w:rPr>
          <w:rFonts w:ascii="Times New Roman" w:hAnsi="Times New Roman"/>
          <w:b/>
          <w:i/>
          <w:sz w:val="28"/>
          <w:szCs w:val="28"/>
        </w:rPr>
        <w:t>) chậm nhất đến ngày 1</w:t>
      </w:r>
      <w:r w:rsidR="00485680" w:rsidRPr="008E57F1">
        <w:rPr>
          <w:rFonts w:ascii="Times New Roman" w:hAnsi="Times New Roman"/>
          <w:b/>
          <w:i/>
          <w:sz w:val="28"/>
          <w:szCs w:val="28"/>
        </w:rPr>
        <w:t>2</w:t>
      </w:r>
      <w:r w:rsidRPr="008E57F1">
        <w:rPr>
          <w:rFonts w:ascii="Times New Roman" w:hAnsi="Times New Roman"/>
          <w:b/>
          <w:i/>
          <w:sz w:val="28"/>
          <w:szCs w:val="28"/>
        </w:rPr>
        <w:t>/4/202</w:t>
      </w:r>
      <w:r w:rsidR="00485680" w:rsidRPr="008E57F1">
        <w:rPr>
          <w:rFonts w:ascii="Times New Roman" w:hAnsi="Times New Roman"/>
          <w:b/>
          <w:i/>
          <w:sz w:val="28"/>
          <w:szCs w:val="28"/>
        </w:rPr>
        <w:t>2</w:t>
      </w:r>
      <w:r w:rsidRPr="008E57F1">
        <w:rPr>
          <w:rFonts w:ascii="Times New Roman" w:hAnsi="Times New Roman"/>
          <w:b/>
          <w:i/>
          <w:sz w:val="28"/>
          <w:szCs w:val="28"/>
        </w:rPr>
        <w:t>.</w:t>
      </w:r>
    </w:p>
    <w:p w14:paraId="0E2A8F8A" w14:textId="20BE23FF" w:rsidR="00C644FF" w:rsidRPr="00F36257" w:rsidRDefault="00C644FF" w:rsidP="009F4391">
      <w:pPr>
        <w:pStyle w:val="BodyText2"/>
        <w:spacing w:line="276" w:lineRule="auto"/>
        <w:ind w:firstLine="720"/>
        <w:jc w:val="both"/>
        <w:rPr>
          <w:rFonts w:ascii="Times New Roman" w:hAnsi="Times New Roman"/>
          <w:sz w:val="28"/>
          <w:szCs w:val="28"/>
        </w:rPr>
      </w:pPr>
      <w:r w:rsidRPr="00F36257">
        <w:rPr>
          <w:rFonts w:ascii="Times New Roman" w:hAnsi="Times New Roman"/>
          <w:sz w:val="28"/>
          <w:szCs w:val="28"/>
        </w:rPr>
        <w:t xml:space="preserve">- Phân công cho giáo viên chủ nhiệm lớp thông tin, tuyên truyền và thông báo thời gian tiêm cho phụ huynh học sinh để có sự đồng thuận và đưa con em mình đến tiêm vắc xin </w:t>
      </w:r>
      <w:r w:rsidRPr="00F36257">
        <w:rPr>
          <w:rFonts w:ascii="Times New Roman" w:hAnsi="Times New Roman"/>
          <w:i/>
          <w:sz w:val="28"/>
          <w:szCs w:val="28"/>
        </w:rPr>
        <w:t xml:space="preserve">(lưu ý: các </w:t>
      </w:r>
      <w:r w:rsidR="005C6EFE" w:rsidRPr="00F36257">
        <w:rPr>
          <w:rFonts w:ascii="Times New Roman" w:hAnsi="Times New Roman"/>
          <w:i/>
          <w:sz w:val="28"/>
          <w:szCs w:val="28"/>
        </w:rPr>
        <w:t>trẻ</w:t>
      </w:r>
      <w:r w:rsidRPr="00F36257">
        <w:rPr>
          <w:rFonts w:ascii="Times New Roman" w:hAnsi="Times New Roman"/>
          <w:i/>
          <w:sz w:val="28"/>
          <w:szCs w:val="28"/>
        </w:rPr>
        <w:t xml:space="preserve"> trong độ tuổi này rất bé, chưa có ý thức nhiều, cho nên đòi hỏi phải có chữ ký đồng ý của phụ huynh; trong quá trình tiêm chủng cho các </w:t>
      </w:r>
      <w:r w:rsidR="005C6EFE" w:rsidRPr="00F36257">
        <w:rPr>
          <w:rFonts w:ascii="Times New Roman" w:hAnsi="Times New Roman"/>
          <w:i/>
          <w:sz w:val="28"/>
          <w:szCs w:val="28"/>
        </w:rPr>
        <w:t>trẻ</w:t>
      </w:r>
      <w:r w:rsidRPr="00F36257">
        <w:rPr>
          <w:rFonts w:ascii="Times New Roman" w:hAnsi="Times New Roman"/>
          <w:i/>
          <w:sz w:val="28"/>
          <w:szCs w:val="28"/>
        </w:rPr>
        <w:t>, phải có phụ huynh bên cạnh để chứng kiến và theo dõi).</w:t>
      </w:r>
    </w:p>
    <w:p w14:paraId="11D1665F" w14:textId="77777777" w:rsidR="00C644FF" w:rsidRPr="00F36257" w:rsidRDefault="00C644FF" w:rsidP="00C644FF">
      <w:pPr>
        <w:pStyle w:val="BodyText2"/>
        <w:spacing w:line="276" w:lineRule="auto"/>
        <w:ind w:firstLine="720"/>
        <w:rPr>
          <w:rFonts w:ascii="Times New Roman" w:hAnsi="Times New Roman"/>
          <w:sz w:val="28"/>
          <w:szCs w:val="28"/>
        </w:rPr>
      </w:pPr>
      <w:r w:rsidRPr="00F36257">
        <w:rPr>
          <w:rFonts w:ascii="Times New Roman" w:hAnsi="Times New Roman"/>
          <w:sz w:val="28"/>
          <w:szCs w:val="28"/>
        </w:rPr>
        <w:t>- Khi có lịch tiêm của trường, nhà trường tổ chức xếp lịch, phân chia thời gian phù hợp theo các lớp, đảm bảo không tập trung quá đông gây ùn tắc và không đảm bảo an toàn.</w:t>
      </w:r>
    </w:p>
    <w:p w14:paraId="1E51589F" w14:textId="5E7BA511" w:rsidR="00C644FF" w:rsidRPr="00F36257" w:rsidRDefault="00C644FF" w:rsidP="009F4391">
      <w:pPr>
        <w:pStyle w:val="BodyText2"/>
        <w:spacing w:line="276" w:lineRule="auto"/>
        <w:ind w:firstLine="720"/>
        <w:jc w:val="both"/>
        <w:rPr>
          <w:rFonts w:ascii="Times New Roman" w:hAnsi="Times New Roman"/>
          <w:sz w:val="28"/>
          <w:szCs w:val="28"/>
        </w:rPr>
      </w:pPr>
      <w:r w:rsidRPr="00630778">
        <w:rPr>
          <w:rFonts w:ascii="Times New Roman" w:hAnsi="Times New Roman"/>
          <w:bCs/>
          <w:sz w:val="28"/>
          <w:szCs w:val="28"/>
        </w:rPr>
        <w:t>-</w:t>
      </w:r>
      <w:r w:rsidRPr="00F36257">
        <w:rPr>
          <w:rFonts w:ascii="Times New Roman" w:hAnsi="Times New Roman"/>
          <w:b/>
          <w:sz w:val="28"/>
          <w:szCs w:val="28"/>
        </w:rPr>
        <w:t xml:space="preserve"> </w:t>
      </w:r>
      <w:r w:rsidRPr="00F36257">
        <w:rPr>
          <w:rFonts w:ascii="Times New Roman" w:hAnsi="Times New Roman"/>
          <w:sz w:val="28"/>
          <w:szCs w:val="28"/>
        </w:rPr>
        <w:t xml:space="preserve">Chuẩn bị phiếu sàn lọc, phiếu đồng ý tiêm chủng của phụ huynh, in phiếu </w:t>
      </w:r>
      <w:r w:rsidRPr="00F36257">
        <w:rPr>
          <w:rFonts w:ascii="Times New Roman" w:hAnsi="Times New Roman"/>
          <w:i/>
          <w:sz w:val="28"/>
          <w:szCs w:val="28"/>
        </w:rPr>
        <w:t>“các biểu hiện sau tiêm do bộ y tế ban hành, đồng thời ghi địa chỉ, số điện thoại liên hệ khi cần thiết”</w:t>
      </w:r>
      <w:r w:rsidRPr="00F36257">
        <w:rPr>
          <w:rFonts w:ascii="Times New Roman" w:hAnsi="Times New Roman"/>
          <w:sz w:val="28"/>
          <w:szCs w:val="28"/>
        </w:rPr>
        <w:t xml:space="preserve"> gửi cho phụ huynh khi đón trẻ về nhà. </w:t>
      </w:r>
    </w:p>
    <w:p w14:paraId="31C19185"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2. Trong quá trình tiêm vắc xin:</w:t>
      </w:r>
    </w:p>
    <w:p w14:paraId="7C516A16" w14:textId="4049A63B" w:rsidR="00C644FF" w:rsidRPr="00F36257" w:rsidRDefault="00C644FF" w:rsidP="005C6EFE">
      <w:pPr>
        <w:pStyle w:val="BodyText2"/>
        <w:spacing w:line="276" w:lineRule="auto"/>
        <w:ind w:firstLine="720"/>
        <w:jc w:val="both"/>
        <w:rPr>
          <w:rFonts w:ascii="Times New Roman" w:hAnsi="Times New Roman"/>
          <w:sz w:val="28"/>
          <w:szCs w:val="28"/>
        </w:rPr>
      </w:pPr>
      <w:r w:rsidRPr="00F36257">
        <w:rPr>
          <w:rFonts w:ascii="Times New Roman" w:hAnsi="Times New Roman"/>
          <w:sz w:val="28"/>
          <w:szCs w:val="28"/>
        </w:rPr>
        <w:t xml:space="preserve">Phân công cán bộ, giáo viên, nhân viên nhà trường hỗ trợ trạm y tế ở các bộ phận: Kiểm tra danh sách và quản lý </w:t>
      </w:r>
      <w:r w:rsidR="005C6EFE" w:rsidRPr="00F36257">
        <w:rPr>
          <w:rFonts w:ascii="Times New Roman" w:hAnsi="Times New Roman"/>
          <w:sz w:val="28"/>
          <w:szCs w:val="28"/>
        </w:rPr>
        <w:t>trẻ</w:t>
      </w:r>
      <w:r w:rsidRPr="00F36257">
        <w:rPr>
          <w:rFonts w:ascii="Times New Roman" w:hAnsi="Times New Roman"/>
          <w:sz w:val="28"/>
          <w:szCs w:val="28"/>
        </w:rPr>
        <w:t>, hướng dẫn phụ huynh ký tên vào phiếu đồng ý tiêm chủng, ghi phiếu sàn lọc, nhập dữ liệu, theo dõi phản ứng sau tiêm và nắm danh sách đã tiêm, chưa tiêm.</w:t>
      </w:r>
    </w:p>
    <w:p w14:paraId="5D0580A0" w14:textId="77777777" w:rsidR="00C644FF" w:rsidRPr="00F36257" w:rsidRDefault="00C644FF" w:rsidP="00C644FF">
      <w:pPr>
        <w:pStyle w:val="BodyText2"/>
        <w:spacing w:line="276" w:lineRule="auto"/>
        <w:ind w:firstLine="720"/>
        <w:rPr>
          <w:rFonts w:ascii="Times New Roman" w:hAnsi="Times New Roman"/>
          <w:b/>
          <w:sz w:val="28"/>
          <w:szCs w:val="28"/>
        </w:rPr>
      </w:pPr>
      <w:r w:rsidRPr="00F36257">
        <w:rPr>
          <w:rFonts w:ascii="Times New Roman" w:hAnsi="Times New Roman"/>
          <w:b/>
          <w:sz w:val="28"/>
          <w:szCs w:val="28"/>
        </w:rPr>
        <w:t>3. Sau khi tiêm vắc xin:</w:t>
      </w:r>
    </w:p>
    <w:p w14:paraId="094E2A0B" w14:textId="1A15BC0F" w:rsidR="00C644FF" w:rsidRPr="00F36257" w:rsidRDefault="00C644FF" w:rsidP="00C644FF">
      <w:pPr>
        <w:pStyle w:val="BodyText2"/>
        <w:spacing w:line="276" w:lineRule="auto"/>
        <w:ind w:firstLine="720"/>
        <w:rPr>
          <w:rFonts w:ascii="Times New Roman" w:hAnsi="Times New Roman"/>
          <w:sz w:val="28"/>
          <w:szCs w:val="28"/>
        </w:rPr>
      </w:pPr>
      <w:r w:rsidRPr="00F36257">
        <w:rPr>
          <w:rFonts w:ascii="Times New Roman" w:hAnsi="Times New Roman"/>
          <w:sz w:val="28"/>
          <w:szCs w:val="28"/>
        </w:rPr>
        <w:t>- Nhà trường tổng hợp các thông tin phản hồi từ phụ huynh học sinh, báo cáo về</w:t>
      </w:r>
      <w:r w:rsidR="00304C88" w:rsidRPr="00F36257">
        <w:rPr>
          <w:rFonts w:ascii="Times New Roman" w:hAnsi="Times New Roman"/>
          <w:sz w:val="28"/>
          <w:szCs w:val="28"/>
        </w:rPr>
        <w:t xml:space="preserve"> Phòng GDĐT và UBND xã</w:t>
      </w:r>
      <w:r w:rsidRPr="00F36257">
        <w:rPr>
          <w:rFonts w:ascii="Times New Roman" w:hAnsi="Times New Roman"/>
          <w:sz w:val="28"/>
          <w:szCs w:val="28"/>
        </w:rPr>
        <w:t>.</w:t>
      </w:r>
    </w:p>
    <w:p w14:paraId="09423164" w14:textId="1A54E5D5" w:rsidR="00C644FF" w:rsidRPr="00F36257" w:rsidRDefault="00C644FF" w:rsidP="009F4391">
      <w:pPr>
        <w:pStyle w:val="BodyText2"/>
        <w:spacing w:line="276" w:lineRule="auto"/>
        <w:ind w:firstLine="720"/>
        <w:jc w:val="both"/>
        <w:rPr>
          <w:rFonts w:ascii="Times New Roman" w:hAnsi="Times New Roman"/>
          <w:sz w:val="28"/>
          <w:szCs w:val="28"/>
        </w:rPr>
      </w:pPr>
      <w:r w:rsidRPr="00F36257">
        <w:rPr>
          <w:rFonts w:ascii="Times New Roman" w:hAnsi="Times New Roman"/>
          <w:sz w:val="28"/>
          <w:szCs w:val="28"/>
        </w:rPr>
        <w:t xml:space="preserve">- Tổ chức rà soát nắm chắc danh sách các </w:t>
      </w:r>
      <w:r w:rsidR="005C6EFE" w:rsidRPr="00F36257">
        <w:rPr>
          <w:rFonts w:ascii="Times New Roman" w:hAnsi="Times New Roman"/>
          <w:sz w:val="28"/>
          <w:szCs w:val="28"/>
        </w:rPr>
        <w:t>trẻ,</w:t>
      </w:r>
      <w:r w:rsidRPr="00F36257">
        <w:rPr>
          <w:rFonts w:ascii="Times New Roman" w:hAnsi="Times New Roman"/>
          <w:sz w:val="28"/>
          <w:szCs w:val="28"/>
        </w:rPr>
        <w:t xml:space="preserve"> đã tiêm, chưa tiêm, đặc biệt các trường hợp chưa tiêm phải nêu rõ lý do để có tuyên truyền vận độ</w:t>
      </w:r>
      <w:r w:rsidR="00304C88" w:rsidRPr="00F36257">
        <w:rPr>
          <w:rFonts w:ascii="Times New Roman" w:hAnsi="Times New Roman"/>
          <w:sz w:val="28"/>
          <w:szCs w:val="28"/>
        </w:rPr>
        <w:t>ng và báo cáo UBND xã</w:t>
      </w:r>
      <w:r w:rsidRPr="00F36257">
        <w:rPr>
          <w:rFonts w:ascii="Times New Roman" w:hAnsi="Times New Roman"/>
          <w:sz w:val="28"/>
          <w:szCs w:val="28"/>
        </w:rPr>
        <w:t xml:space="preserve"> để chuẩn bị kế hoạch tiêm bổ</w:t>
      </w:r>
      <w:r w:rsidR="002871B7" w:rsidRPr="00F36257">
        <w:rPr>
          <w:rFonts w:ascii="Times New Roman" w:hAnsi="Times New Roman"/>
          <w:sz w:val="28"/>
          <w:szCs w:val="28"/>
        </w:rPr>
        <w:t xml:space="preserve"> sung</w:t>
      </w:r>
      <w:r w:rsidR="009F4391" w:rsidRPr="00F36257">
        <w:rPr>
          <w:rFonts w:ascii="Times New Roman" w:hAnsi="Times New Roman"/>
          <w:sz w:val="28"/>
          <w:szCs w:val="28"/>
        </w:rPr>
        <w:t>.</w:t>
      </w:r>
    </w:p>
    <w:p w14:paraId="005B628A" w14:textId="30C89375" w:rsidR="006A1B8F" w:rsidRPr="00F36257" w:rsidRDefault="00671C98" w:rsidP="00A138DA">
      <w:pPr>
        <w:pStyle w:val="NormalWeb"/>
        <w:spacing w:before="0" w:beforeAutospacing="0" w:after="120" w:afterAutospacing="0"/>
        <w:ind w:firstLine="720"/>
        <w:jc w:val="both"/>
        <w:rPr>
          <w:b/>
          <w:bCs/>
          <w:color w:val="040200"/>
          <w:sz w:val="28"/>
          <w:szCs w:val="28"/>
        </w:rPr>
      </w:pPr>
      <w:r w:rsidRPr="00F36257">
        <w:rPr>
          <w:b/>
          <w:bCs/>
          <w:color w:val="040200"/>
          <w:sz w:val="28"/>
          <w:szCs w:val="28"/>
        </w:rPr>
        <w:t>IV</w:t>
      </w:r>
      <w:r w:rsidR="00AF593C" w:rsidRPr="00F36257">
        <w:rPr>
          <w:b/>
          <w:bCs/>
          <w:color w:val="040200"/>
          <w:sz w:val="28"/>
          <w:szCs w:val="28"/>
        </w:rPr>
        <w:t>. QUY TRÌ</w:t>
      </w:r>
      <w:r w:rsidR="00751890" w:rsidRPr="00F36257">
        <w:rPr>
          <w:b/>
          <w:bCs/>
          <w:color w:val="040200"/>
          <w:sz w:val="28"/>
          <w:szCs w:val="28"/>
        </w:rPr>
        <w:t>NH, QUY MÔ TỔ CHỨC TIÊM VẮC XIN</w:t>
      </w:r>
    </w:p>
    <w:p w14:paraId="238B1974" w14:textId="6934A4E2" w:rsidR="00AF593C" w:rsidRPr="00F36257" w:rsidRDefault="00267D00" w:rsidP="00A138DA">
      <w:pPr>
        <w:pStyle w:val="NormalWeb"/>
        <w:spacing w:before="0" w:beforeAutospacing="0" w:after="120" w:afterAutospacing="0"/>
        <w:ind w:firstLine="720"/>
        <w:jc w:val="both"/>
        <w:rPr>
          <w:sz w:val="28"/>
          <w:szCs w:val="28"/>
        </w:rPr>
      </w:pPr>
      <w:r w:rsidRPr="00F36257">
        <w:rPr>
          <w:b/>
          <w:bCs/>
          <w:sz w:val="28"/>
          <w:szCs w:val="28"/>
        </w:rPr>
        <w:t>1</w:t>
      </w:r>
      <w:r w:rsidR="00AF593C" w:rsidRPr="00F36257">
        <w:rPr>
          <w:b/>
          <w:bCs/>
          <w:sz w:val="28"/>
          <w:szCs w:val="28"/>
        </w:rPr>
        <w:t>. Quy mô, phân công số lượng người thực hiện tiêm vắc xin</w:t>
      </w:r>
    </w:p>
    <w:p w14:paraId="2A5C2E24" w14:textId="77777777" w:rsidR="00AF593C" w:rsidRPr="00F36257" w:rsidRDefault="00AF593C" w:rsidP="00A138DA">
      <w:pPr>
        <w:pStyle w:val="NormalWeb"/>
        <w:spacing w:before="0" w:beforeAutospacing="0" w:after="120" w:afterAutospacing="0"/>
        <w:ind w:firstLine="720"/>
        <w:jc w:val="both"/>
        <w:rPr>
          <w:sz w:val="28"/>
          <w:szCs w:val="28"/>
        </w:rPr>
      </w:pPr>
      <w:r w:rsidRPr="00F36257">
        <w:rPr>
          <w:sz w:val="28"/>
          <w:szCs w:val="28"/>
        </w:rPr>
        <w:t>Tổ chức ti</w:t>
      </w:r>
      <w:r w:rsidR="007C4C3D" w:rsidRPr="00F36257">
        <w:rPr>
          <w:sz w:val="28"/>
          <w:szCs w:val="28"/>
        </w:rPr>
        <w:t>ê</w:t>
      </w:r>
      <w:r w:rsidRPr="00F36257">
        <w:rPr>
          <w:sz w:val="28"/>
          <w:szCs w:val="28"/>
        </w:rPr>
        <w:t>m có phân chi</w:t>
      </w:r>
      <w:r w:rsidR="00CE6C07" w:rsidRPr="00F36257">
        <w:rPr>
          <w:sz w:val="28"/>
          <w:szCs w:val="28"/>
        </w:rPr>
        <w:t xml:space="preserve">a khu vực và </w:t>
      </w:r>
      <w:r w:rsidRPr="00F36257">
        <w:rPr>
          <w:sz w:val="28"/>
          <w:szCs w:val="28"/>
        </w:rPr>
        <w:t>các bộ phận như sau:</w:t>
      </w:r>
    </w:p>
    <w:p w14:paraId="67D1E4D2" w14:textId="1F10768D" w:rsidR="00CE269E" w:rsidRPr="00F36257" w:rsidRDefault="00CE269E" w:rsidP="00A138DA">
      <w:pPr>
        <w:pStyle w:val="NormalWeb"/>
        <w:spacing w:before="0" w:beforeAutospacing="0" w:after="120" w:afterAutospacing="0"/>
        <w:ind w:firstLine="720"/>
        <w:jc w:val="both"/>
        <w:rPr>
          <w:sz w:val="28"/>
          <w:szCs w:val="28"/>
        </w:rPr>
      </w:pPr>
      <w:r w:rsidRPr="00F36257">
        <w:rPr>
          <w:b/>
          <w:sz w:val="28"/>
          <w:szCs w:val="28"/>
        </w:rPr>
        <w:t>- Phụ trách chung:</w:t>
      </w:r>
      <w:r w:rsidR="00304C88" w:rsidRPr="00F36257">
        <w:rPr>
          <w:sz w:val="28"/>
          <w:szCs w:val="28"/>
        </w:rPr>
        <w:t xml:space="preserve"> Đ/c </w:t>
      </w:r>
      <w:r w:rsidR="00411F85">
        <w:rPr>
          <w:sz w:val="28"/>
          <w:szCs w:val="28"/>
        </w:rPr>
        <w:t>Nguyễn Thị Ánh Tú</w:t>
      </w:r>
      <w:r w:rsidRPr="00F36257">
        <w:rPr>
          <w:sz w:val="28"/>
          <w:szCs w:val="28"/>
        </w:rPr>
        <w:t xml:space="preserve"> – Hiệu trưởng</w:t>
      </w:r>
    </w:p>
    <w:p w14:paraId="4B1098E4" w14:textId="4A0F1607" w:rsidR="00CE269E" w:rsidRPr="00F36257" w:rsidRDefault="00CE269E" w:rsidP="00A138DA">
      <w:pPr>
        <w:pStyle w:val="NormalWeb"/>
        <w:spacing w:before="0" w:beforeAutospacing="0" w:after="120" w:afterAutospacing="0"/>
        <w:ind w:firstLine="720"/>
        <w:jc w:val="both"/>
        <w:rPr>
          <w:b/>
          <w:sz w:val="28"/>
          <w:szCs w:val="28"/>
        </w:rPr>
      </w:pPr>
      <w:r w:rsidRPr="00F36257">
        <w:rPr>
          <w:b/>
          <w:sz w:val="28"/>
          <w:szCs w:val="28"/>
        </w:rPr>
        <w:t xml:space="preserve">- Sắp xếp nơi đậu xe, đảm bảo trật tự: </w:t>
      </w:r>
    </w:p>
    <w:p w14:paraId="7BF9A844" w14:textId="4414322E" w:rsidR="00CE269E" w:rsidRPr="00F36257" w:rsidRDefault="00304C88" w:rsidP="00A138DA">
      <w:pPr>
        <w:pStyle w:val="NormalWeb"/>
        <w:spacing w:before="0" w:beforeAutospacing="0" w:after="120" w:afterAutospacing="0"/>
        <w:ind w:firstLine="720"/>
        <w:jc w:val="both"/>
        <w:rPr>
          <w:sz w:val="28"/>
          <w:szCs w:val="28"/>
        </w:rPr>
      </w:pPr>
      <w:r w:rsidRPr="00F36257">
        <w:rPr>
          <w:sz w:val="28"/>
          <w:szCs w:val="28"/>
        </w:rPr>
        <w:lastRenderedPageBreak/>
        <w:t xml:space="preserve">+ Đ/c Nguyễn Văn </w:t>
      </w:r>
      <w:r w:rsidR="00411F85">
        <w:rPr>
          <w:sz w:val="28"/>
          <w:szCs w:val="28"/>
        </w:rPr>
        <w:t>Nhỏ</w:t>
      </w:r>
      <w:r w:rsidR="00CE269E" w:rsidRPr="00F36257">
        <w:rPr>
          <w:sz w:val="28"/>
          <w:szCs w:val="28"/>
        </w:rPr>
        <w:t xml:space="preserve"> và các thành viên lực</w:t>
      </w:r>
      <w:r w:rsidRPr="00F36257">
        <w:rPr>
          <w:sz w:val="28"/>
          <w:szCs w:val="28"/>
        </w:rPr>
        <w:t xml:space="preserve"> lượng Công an, Quân sự xã</w:t>
      </w:r>
      <w:r w:rsidR="00CE269E" w:rsidRPr="00F36257">
        <w:rPr>
          <w:sz w:val="28"/>
          <w:szCs w:val="28"/>
        </w:rPr>
        <w:t>.</w:t>
      </w:r>
    </w:p>
    <w:p w14:paraId="13A7C98B" w14:textId="3367E981" w:rsidR="00CE269E" w:rsidRPr="00F36257" w:rsidRDefault="00CE269E" w:rsidP="00A138DA">
      <w:pPr>
        <w:pStyle w:val="NormalWeb"/>
        <w:spacing w:before="0" w:beforeAutospacing="0" w:after="120" w:afterAutospacing="0"/>
        <w:ind w:firstLine="720"/>
        <w:jc w:val="both"/>
        <w:rPr>
          <w:sz w:val="28"/>
          <w:szCs w:val="28"/>
        </w:rPr>
      </w:pPr>
      <w:r w:rsidRPr="00F36257">
        <w:rPr>
          <w:sz w:val="28"/>
          <w:szCs w:val="28"/>
        </w:rPr>
        <w:t>+ Nhiệm vụ của bộ phận này là quản lý, sắp xếp xe của phụ huynh, điều tiết phân luồn phụ huynh và đảm bảo trật tự bên trong và bên ngoài khu vực tiêm.</w:t>
      </w:r>
    </w:p>
    <w:p w14:paraId="2D62DAFE" w14:textId="604BFF68" w:rsidR="007C4C3D" w:rsidRPr="00F36257" w:rsidRDefault="00AF593C" w:rsidP="00A138DA">
      <w:pPr>
        <w:pStyle w:val="NormalWeb"/>
        <w:spacing w:before="0" w:beforeAutospacing="0" w:after="120" w:afterAutospacing="0"/>
        <w:ind w:firstLine="720"/>
        <w:jc w:val="both"/>
        <w:rPr>
          <w:sz w:val="28"/>
          <w:szCs w:val="28"/>
        </w:rPr>
      </w:pPr>
      <w:r w:rsidRPr="00F36257">
        <w:rPr>
          <w:b/>
          <w:bCs/>
          <w:sz w:val="28"/>
          <w:szCs w:val="28"/>
        </w:rPr>
        <w:t>- Bàn</w:t>
      </w:r>
      <w:r w:rsidR="00127B79" w:rsidRPr="00F36257">
        <w:rPr>
          <w:b/>
          <w:bCs/>
          <w:sz w:val="28"/>
          <w:szCs w:val="28"/>
        </w:rPr>
        <w:t xml:space="preserve"> hướng dẫn</w:t>
      </w:r>
      <w:r w:rsidRPr="00F36257">
        <w:rPr>
          <w:b/>
          <w:bCs/>
          <w:sz w:val="28"/>
          <w:szCs w:val="28"/>
        </w:rPr>
        <w:t>:</w:t>
      </w:r>
    </w:p>
    <w:p w14:paraId="447819CA" w14:textId="31DCAD1F" w:rsidR="007C4C3D" w:rsidRPr="00F36257" w:rsidRDefault="007C4C3D" w:rsidP="00A85359">
      <w:pPr>
        <w:pStyle w:val="NormalWeb"/>
        <w:spacing w:before="0" w:beforeAutospacing="0" w:after="120" w:afterAutospacing="0"/>
        <w:ind w:firstLine="720"/>
        <w:jc w:val="both"/>
        <w:rPr>
          <w:sz w:val="28"/>
          <w:szCs w:val="28"/>
        </w:rPr>
      </w:pPr>
      <w:r w:rsidRPr="00F36257">
        <w:rPr>
          <w:sz w:val="28"/>
          <w:szCs w:val="28"/>
        </w:rPr>
        <w:t>+</w:t>
      </w:r>
      <w:r w:rsidR="00AB5C4D" w:rsidRPr="00F36257">
        <w:rPr>
          <w:sz w:val="28"/>
          <w:szCs w:val="28"/>
        </w:rPr>
        <w:t xml:space="preserve"> </w:t>
      </w:r>
      <w:r w:rsidR="00766AA0" w:rsidRPr="00F36257">
        <w:rPr>
          <w:sz w:val="28"/>
          <w:szCs w:val="28"/>
        </w:rPr>
        <w:t xml:space="preserve">Phân công đ/c </w:t>
      </w:r>
      <w:r w:rsidR="00411F85">
        <w:rPr>
          <w:sz w:val="28"/>
          <w:szCs w:val="28"/>
        </w:rPr>
        <w:t>Lê Thị Tiền</w:t>
      </w:r>
      <w:r w:rsidR="00A85359" w:rsidRPr="00F36257">
        <w:rPr>
          <w:sz w:val="28"/>
          <w:szCs w:val="28"/>
        </w:rPr>
        <w:t xml:space="preserve"> – P. HT </w:t>
      </w:r>
      <w:r w:rsidR="00FA6A68" w:rsidRPr="00F36257">
        <w:rPr>
          <w:sz w:val="28"/>
          <w:szCs w:val="28"/>
        </w:rPr>
        <w:t>điều hành và</w:t>
      </w:r>
      <w:r w:rsidR="00766AA0" w:rsidRPr="00F36257">
        <w:rPr>
          <w:sz w:val="28"/>
          <w:szCs w:val="28"/>
        </w:rPr>
        <w:t xml:space="preserve"> </w:t>
      </w:r>
      <w:r w:rsidR="002871B7" w:rsidRPr="00F36257">
        <w:rPr>
          <w:sz w:val="28"/>
          <w:szCs w:val="28"/>
        </w:rPr>
        <w:t>các thành viên</w:t>
      </w:r>
      <w:r w:rsidR="0042091D" w:rsidRPr="00F36257">
        <w:rPr>
          <w:sz w:val="28"/>
          <w:szCs w:val="28"/>
        </w:rPr>
        <w:t xml:space="preserve">: </w:t>
      </w:r>
      <w:r w:rsidR="00411F85">
        <w:rPr>
          <w:sz w:val="28"/>
          <w:szCs w:val="28"/>
        </w:rPr>
        <w:t>Phan Thị Kiều Trang.</w:t>
      </w:r>
    </w:p>
    <w:p w14:paraId="4E823A37" w14:textId="247C0EA4" w:rsidR="007C4C3D" w:rsidRPr="00F36257" w:rsidRDefault="00AB5C4D" w:rsidP="00A138DA">
      <w:pPr>
        <w:pStyle w:val="NormalWeb"/>
        <w:spacing w:before="0" w:beforeAutospacing="0" w:after="120" w:afterAutospacing="0"/>
        <w:ind w:firstLine="720"/>
        <w:jc w:val="both"/>
        <w:rPr>
          <w:sz w:val="28"/>
          <w:szCs w:val="28"/>
        </w:rPr>
      </w:pPr>
      <w:r w:rsidRPr="00F36257">
        <w:rPr>
          <w:sz w:val="28"/>
          <w:szCs w:val="28"/>
        </w:rPr>
        <w:t>+</w:t>
      </w:r>
      <w:r w:rsidR="002B1D4E" w:rsidRPr="00F36257">
        <w:rPr>
          <w:sz w:val="28"/>
          <w:szCs w:val="28"/>
        </w:rPr>
        <w:t xml:space="preserve"> Nhiệm vụ của bộ phận này là</w:t>
      </w:r>
      <w:r w:rsidR="00433918" w:rsidRPr="00F36257">
        <w:rPr>
          <w:sz w:val="28"/>
          <w:szCs w:val="28"/>
        </w:rPr>
        <w:t xml:space="preserve"> kiểm tra đối tượng đến khu vực tiêm, </w:t>
      </w:r>
      <w:r w:rsidR="00A85359" w:rsidRPr="00F36257">
        <w:rPr>
          <w:sz w:val="28"/>
          <w:szCs w:val="28"/>
        </w:rPr>
        <w:t>đo thân nhiệ</w:t>
      </w:r>
      <w:r w:rsidR="00267D00" w:rsidRPr="00F36257">
        <w:rPr>
          <w:sz w:val="28"/>
          <w:szCs w:val="28"/>
        </w:rPr>
        <w:t xml:space="preserve">t. </w:t>
      </w:r>
      <w:r w:rsidR="00433918" w:rsidRPr="00F36257">
        <w:rPr>
          <w:sz w:val="28"/>
          <w:szCs w:val="28"/>
        </w:rPr>
        <w:t xml:space="preserve">Hướng dẫn đến bàn </w:t>
      </w:r>
      <w:r w:rsidR="00AF593C" w:rsidRPr="00F36257">
        <w:rPr>
          <w:sz w:val="28"/>
          <w:szCs w:val="28"/>
        </w:rPr>
        <w:t>tiếp nhận</w:t>
      </w:r>
      <w:r w:rsidR="00022D0D" w:rsidRPr="00F36257">
        <w:rPr>
          <w:sz w:val="28"/>
          <w:szCs w:val="28"/>
        </w:rPr>
        <w:t xml:space="preserve"> đối tượng và khám sàn lọc</w:t>
      </w:r>
      <w:r w:rsidR="00AF593C" w:rsidRPr="00F36257">
        <w:rPr>
          <w:sz w:val="28"/>
          <w:szCs w:val="28"/>
        </w:rPr>
        <w:t>, kiểm tra danh sách đối tượng tiêm</w:t>
      </w:r>
      <w:r w:rsidR="002B1D4E" w:rsidRPr="00F36257">
        <w:rPr>
          <w:sz w:val="28"/>
          <w:szCs w:val="28"/>
        </w:rPr>
        <w:t>.</w:t>
      </w:r>
      <w:r w:rsidR="00433918" w:rsidRPr="00F36257">
        <w:rPr>
          <w:sz w:val="28"/>
          <w:szCs w:val="28"/>
        </w:rPr>
        <w:t xml:space="preserve"> </w:t>
      </w:r>
    </w:p>
    <w:p w14:paraId="298A0DA0" w14:textId="2AEC1B83" w:rsidR="007C4C3D" w:rsidRPr="00F36257" w:rsidRDefault="00AF593C" w:rsidP="00A138DA">
      <w:pPr>
        <w:pStyle w:val="NormalWeb"/>
        <w:spacing w:before="0" w:beforeAutospacing="0" w:after="120" w:afterAutospacing="0"/>
        <w:ind w:firstLine="720"/>
        <w:jc w:val="both"/>
        <w:rPr>
          <w:sz w:val="28"/>
          <w:szCs w:val="28"/>
        </w:rPr>
      </w:pPr>
      <w:r w:rsidRPr="00F36257">
        <w:rPr>
          <w:b/>
          <w:bCs/>
          <w:sz w:val="28"/>
          <w:szCs w:val="28"/>
        </w:rPr>
        <w:t>- Bàn</w:t>
      </w:r>
      <w:r w:rsidR="007E50E3" w:rsidRPr="00F36257">
        <w:rPr>
          <w:b/>
          <w:bCs/>
          <w:sz w:val="28"/>
          <w:szCs w:val="28"/>
        </w:rPr>
        <w:t xml:space="preserve"> </w:t>
      </w:r>
      <w:r w:rsidR="00127B79" w:rsidRPr="00F36257">
        <w:rPr>
          <w:b/>
          <w:bCs/>
          <w:sz w:val="28"/>
          <w:szCs w:val="28"/>
        </w:rPr>
        <w:t xml:space="preserve">tiếp nhận </w:t>
      </w:r>
      <w:r w:rsidR="007E50E3" w:rsidRPr="00F36257">
        <w:rPr>
          <w:b/>
          <w:bCs/>
          <w:sz w:val="28"/>
          <w:szCs w:val="28"/>
        </w:rPr>
        <w:t>đối tượng và</w:t>
      </w:r>
      <w:r w:rsidRPr="00F36257">
        <w:rPr>
          <w:b/>
          <w:bCs/>
          <w:sz w:val="28"/>
          <w:szCs w:val="28"/>
        </w:rPr>
        <w:t xml:space="preserve"> khám sàn lọc:</w:t>
      </w:r>
    </w:p>
    <w:p w14:paraId="30397C2E" w14:textId="786C786E" w:rsidR="007C4C3D" w:rsidRPr="00F36257" w:rsidRDefault="00766AA0" w:rsidP="00A138DA">
      <w:pPr>
        <w:pStyle w:val="NormalWeb"/>
        <w:spacing w:before="0" w:beforeAutospacing="0" w:after="120" w:afterAutospacing="0"/>
        <w:ind w:firstLine="720"/>
        <w:jc w:val="both"/>
        <w:rPr>
          <w:sz w:val="28"/>
          <w:szCs w:val="28"/>
        </w:rPr>
      </w:pPr>
      <w:r w:rsidRPr="00F36257">
        <w:rPr>
          <w:bCs/>
          <w:sz w:val="28"/>
          <w:szCs w:val="28"/>
        </w:rPr>
        <w:t>+</w:t>
      </w:r>
      <w:r w:rsidR="00556C78" w:rsidRPr="00F36257">
        <w:rPr>
          <w:bCs/>
          <w:sz w:val="28"/>
          <w:szCs w:val="28"/>
        </w:rPr>
        <w:t xml:space="preserve"> </w:t>
      </w:r>
      <w:r w:rsidRPr="00F36257">
        <w:rPr>
          <w:bCs/>
          <w:sz w:val="28"/>
          <w:szCs w:val="28"/>
        </w:rPr>
        <w:t xml:space="preserve">Phân công đ/c </w:t>
      </w:r>
      <w:r w:rsidR="00411F85">
        <w:rPr>
          <w:bCs/>
          <w:sz w:val="28"/>
          <w:szCs w:val="28"/>
        </w:rPr>
        <w:t>Bùi Thị Thúy An</w:t>
      </w:r>
      <w:r w:rsidR="002B1D4E" w:rsidRPr="00F36257">
        <w:rPr>
          <w:bCs/>
          <w:sz w:val="28"/>
          <w:szCs w:val="28"/>
        </w:rPr>
        <w:t xml:space="preserve"> </w:t>
      </w:r>
      <w:r w:rsidRPr="00F36257">
        <w:rPr>
          <w:bCs/>
          <w:sz w:val="28"/>
          <w:szCs w:val="28"/>
        </w:rPr>
        <w:t>-</w:t>
      </w:r>
      <w:r w:rsidR="002B1D4E" w:rsidRPr="00F36257">
        <w:rPr>
          <w:bCs/>
          <w:sz w:val="28"/>
          <w:szCs w:val="28"/>
        </w:rPr>
        <w:t xml:space="preserve"> </w:t>
      </w:r>
      <w:r w:rsidRPr="00F36257">
        <w:rPr>
          <w:bCs/>
          <w:sz w:val="28"/>
          <w:szCs w:val="28"/>
        </w:rPr>
        <w:t xml:space="preserve">P.HT </w:t>
      </w:r>
      <w:r w:rsidR="00AB1A46" w:rsidRPr="00F36257">
        <w:rPr>
          <w:bCs/>
          <w:sz w:val="28"/>
          <w:szCs w:val="28"/>
        </w:rPr>
        <w:t>giám sát</w:t>
      </w:r>
      <w:r w:rsidRPr="00F36257">
        <w:rPr>
          <w:bCs/>
          <w:sz w:val="28"/>
          <w:szCs w:val="28"/>
        </w:rPr>
        <w:t>,</w:t>
      </w:r>
      <w:r w:rsidR="00CE6C07" w:rsidRPr="00F36257">
        <w:rPr>
          <w:bCs/>
          <w:sz w:val="28"/>
          <w:szCs w:val="28"/>
        </w:rPr>
        <w:t xml:space="preserve"> </w:t>
      </w:r>
      <w:r w:rsidR="009B431A" w:rsidRPr="00F36257">
        <w:rPr>
          <w:bCs/>
          <w:sz w:val="28"/>
          <w:szCs w:val="28"/>
        </w:rPr>
        <w:t xml:space="preserve">với </w:t>
      </w:r>
      <w:r w:rsidR="00CE6C07" w:rsidRPr="00F36257">
        <w:rPr>
          <w:bCs/>
          <w:sz w:val="28"/>
          <w:szCs w:val="28"/>
        </w:rPr>
        <w:t xml:space="preserve">các thành </w:t>
      </w:r>
      <w:r w:rsidR="00831C3C" w:rsidRPr="00F36257">
        <w:rPr>
          <w:bCs/>
          <w:sz w:val="28"/>
          <w:szCs w:val="28"/>
        </w:rPr>
        <w:t xml:space="preserve">viên: </w:t>
      </w:r>
      <w:r w:rsidR="00FB12A3" w:rsidRPr="00F36257">
        <w:rPr>
          <w:sz w:val="28"/>
          <w:szCs w:val="28"/>
        </w:rPr>
        <w:t xml:space="preserve">đ/c </w:t>
      </w:r>
      <w:r w:rsidR="00411F85">
        <w:rPr>
          <w:sz w:val="28"/>
          <w:szCs w:val="28"/>
        </w:rPr>
        <w:t xml:space="preserve">Nguyễn Thị </w:t>
      </w:r>
      <w:r w:rsidR="002A3CF2">
        <w:rPr>
          <w:sz w:val="28"/>
          <w:szCs w:val="28"/>
        </w:rPr>
        <w:t>Kiều</w:t>
      </w:r>
      <w:r w:rsidR="00AF3C81">
        <w:rPr>
          <w:sz w:val="28"/>
          <w:szCs w:val="28"/>
        </w:rPr>
        <w:t>, Nguyễn Thị Diễm (1972)</w:t>
      </w:r>
      <w:r w:rsidR="0042091D" w:rsidRPr="00F36257">
        <w:rPr>
          <w:bCs/>
          <w:sz w:val="28"/>
          <w:szCs w:val="28"/>
        </w:rPr>
        <w:t>.</w:t>
      </w:r>
    </w:p>
    <w:p w14:paraId="285DCE60" w14:textId="4FC88B76" w:rsidR="007C4C3D" w:rsidRPr="00F36257" w:rsidRDefault="00AB1A46" w:rsidP="00A138DA">
      <w:pPr>
        <w:pStyle w:val="NormalWeb"/>
        <w:spacing w:before="0" w:beforeAutospacing="0" w:after="120" w:afterAutospacing="0"/>
        <w:ind w:firstLine="720"/>
        <w:jc w:val="both"/>
        <w:rPr>
          <w:sz w:val="28"/>
          <w:szCs w:val="28"/>
        </w:rPr>
      </w:pPr>
      <w:r w:rsidRPr="00F36257">
        <w:rPr>
          <w:bCs/>
          <w:sz w:val="28"/>
          <w:szCs w:val="28"/>
        </w:rPr>
        <w:t>+</w:t>
      </w:r>
      <w:r w:rsidR="00556C78" w:rsidRPr="00F36257">
        <w:rPr>
          <w:bCs/>
          <w:sz w:val="28"/>
          <w:szCs w:val="28"/>
        </w:rPr>
        <w:t xml:space="preserve"> </w:t>
      </w:r>
      <w:r w:rsidR="00AF593C" w:rsidRPr="00F36257">
        <w:rPr>
          <w:bCs/>
          <w:sz w:val="28"/>
          <w:szCs w:val="28"/>
        </w:rPr>
        <w:t>Nhiệm vụ của bộ phận này</w:t>
      </w:r>
      <w:r w:rsidR="00FB12A3" w:rsidRPr="00F36257">
        <w:rPr>
          <w:bCs/>
          <w:sz w:val="28"/>
          <w:szCs w:val="28"/>
        </w:rPr>
        <w:t xml:space="preserve"> kiểm tra phiếu thông tin “Đồng ý tiêm v</w:t>
      </w:r>
      <w:r w:rsidR="007B5EC4" w:rsidRPr="00F36257">
        <w:rPr>
          <w:bCs/>
          <w:sz w:val="28"/>
          <w:szCs w:val="28"/>
        </w:rPr>
        <w:t>ắ</w:t>
      </w:r>
      <w:r w:rsidR="00FB12A3" w:rsidRPr="00F36257">
        <w:rPr>
          <w:bCs/>
          <w:sz w:val="28"/>
          <w:szCs w:val="28"/>
        </w:rPr>
        <w:t>c xin” và phiếu khám sàn lọc</w:t>
      </w:r>
      <w:r w:rsidR="00AF593C" w:rsidRPr="00F36257">
        <w:rPr>
          <w:bCs/>
          <w:sz w:val="28"/>
          <w:szCs w:val="28"/>
        </w:rPr>
        <w:t>.</w:t>
      </w:r>
    </w:p>
    <w:p w14:paraId="31C2EE4D" w14:textId="77777777" w:rsidR="007C4C3D" w:rsidRPr="00F36257" w:rsidRDefault="00AF593C" w:rsidP="00A138DA">
      <w:pPr>
        <w:pStyle w:val="NormalWeb"/>
        <w:spacing w:before="0" w:beforeAutospacing="0" w:after="120" w:afterAutospacing="0"/>
        <w:ind w:firstLine="720"/>
        <w:jc w:val="both"/>
        <w:rPr>
          <w:sz w:val="28"/>
          <w:szCs w:val="28"/>
        </w:rPr>
      </w:pPr>
      <w:r w:rsidRPr="00F36257">
        <w:rPr>
          <w:b/>
          <w:bCs/>
          <w:sz w:val="28"/>
          <w:szCs w:val="28"/>
        </w:rPr>
        <w:t>- Bàn tiêm vắc xin:</w:t>
      </w:r>
    </w:p>
    <w:p w14:paraId="1E3CC702" w14:textId="7D1CA27D" w:rsidR="007C4C3D" w:rsidRPr="00F36257" w:rsidRDefault="00AB1A46" w:rsidP="00A138DA">
      <w:pPr>
        <w:pStyle w:val="NormalWeb"/>
        <w:spacing w:before="0" w:beforeAutospacing="0" w:after="120" w:afterAutospacing="0"/>
        <w:ind w:firstLine="720"/>
        <w:jc w:val="both"/>
        <w:rPr>
          <w:sz w:val="28"/>
          <w:szCs w:val="28"/>
        </w:rPr>
      </w:pPr>
      <w:r w:rsidRPr="00F36257">
        <w:rPr>
          <w:sz w:val="28"/>
          <w:szCs w:val="28"/>
        </w:rPr>
        <w:t>+</w:t>
      </w:r>
      <w:r w:rsidR="00556C78" w:rsidRPr="00F36257">
        <w:rPr>
          <w:sz w:val="28"/>
          <w:szCs w:val="28"/>
        </w:rPr>
        <w:t xml:space="preserve"> </w:t>
      </w:r>
      <w:r w:rsidRPr="00F36257">
        <w:rPr>
          <w:sz w:val="28"/>
          <w:szCs w:val="28"/>
        </w:rPr>
        <w:t xml:space="preserve">Phân công đ/c </w:t>
      </w:r>
      <w:r w:rsidR="009E09D1">
        <w:rPr>
          <w:sz w:val="28"/>
          <w:szCs w:val="28"/>
        </w:rPr>
        <w:t>Hồ Thị Thúy Ái</w:t>
      </w:r>
      <w:r w:rsidR="0042091D" w:rsidRPr="00F36257">
        <w:rPr>
          <w:sz w:val="28"/>
          <w:szCs w:val="28"/>
        </w:rPr>
        <w:t xml:space="preserve">, </w:t>
      </w:r>
      <w:r w:rsidR="002672A6">
        <w:rPr>
          <w:sz w:val="28"/>
          <w:szCs w:val="28"/>
        </w:rPr>
        <w:t>Nguyễn Thị Kiều Tiên</w:t>
      </w:r>
      <w:r w:rsidR="005445B7">
        <w:rPr>
          <w:sz w:val="28"/>
          <w:szCs w:val="28"/>
        </w:rPr>
        <w:t>, Lê Thị Lễ</w:t>
      </w:r>
      <w:r w:rsidR="00CE269E" w:rsidRPr="00F36257">
        <w:rPr>
          <w:bCs/>
          <w:sz w:val="28"/>
          <w:szCs w:val="28"/>
        </w:rPr>
        <w:t xml:space="preserve"> </w:t>
      </w:r>
      <w:r w:rsidR="00CA47DF" w:rsidRPr="00F36257">
        <w:rPr>
          <w:sz w:val="28"/>
          <w:szCs w:val="28"/>
        </w:rPr>
        <w:t>phối hợp cùng với Cán bộ</w:t>
      </w:r>
      <w:r w:rsidRPr="00F36257">
        <w:rPr>
          <w:sz w:val="28"/>
          <w:szCs w:val="28"/>
        </w:rPr>
        <w:t xml:space="preserve"> y tế </w:t>
      </w:r>
      <w:r w:rsidR="0042091D" w:rsidRPr="00F36257">
        <w:rPr>
          <w:sz w:val="28"/>
          <w:szCs w:val="28"/>
        </w:rPr>
        <w:t xml:space="preserve">của trạm y tế xã </w:t>
      </w:r>
      <w:r w:rsidR="00B518CB">
        <w:rPr>
          <w:sz w:val="28"/>
          <w:szCs w:val="28"/>
        </w:rPr>
        <w:t>Bình Phú</w:t>
      </w:r>
      <w:r w:rsidR="00AF593C" w:rsidRPr="00F36257">
        <w:rPr>
          <w:sz w:val="28"/>
          <w:szCs w:val="28"/>
        </w:rPr>
        <w:t>.</w:t>
      </w:r>
    </w:p>
    <w:p w14:paraId="1CAB52B3" w14:textId="67974480" w:rsidR="00AF593C" w:rsidRPr="00F36257" w:rsidRDefault="00AB1A46" w:rsidP="00A138DA">
      <w:pPr>
        <w:pStyle w:val="NormalWeb"/>
        <w:spacing w:before="0" w:beforeAutospacing="0" w:after="120" w:afterAutospacing="0"/>
        <w:ind w:firstLine="720"/>
        <w:jc w:val="both"/>
        <w:rPr>
          <w:sz w:val="28"/>
          <w:szCs w:val="28"/>
        </w:rPr>
      </w:pPr>
      <w:r w:rsidRPr="00F36257">
        <w:rPr>
          <w:sz w:val="28"/>
          <w:szCs w:val="28"/>
        </w:rPr>
        <w:t>+</w:t>
      </w:r>
      <w:r w:rsidR="00556C78" w:rsidRPr="00F36257">
        <w:rPr>
          <w:sz w:val="28"/>
          <w:szCs w:val="28"/>
        </w:rPr>
        <w:t xml:space="preserve"> </w:t>
      </w:r>
      <w:r w:rsidR="00AF593C" w:rsidRPr="00F36257">
        <w:rPr>
          <w:sz w:val="28"/>
          <w:szCs w:val="28"/>
        </w:rPr>
        <w:t>Nhiệm vụ của bộ phận này là</w:t>
      </w:r>
      <w:r w:rsidR="001E0754" w:rsidRPr="00F36257">
        <w:rPr>
          <w:sz w:val="28"/>
          <w:szCs w:val="28"/>
        </w:rPr>
        <w:t xml:space="preserve"> sắp xếp vị trí ngồi chờ, điều tiết đối tượng tiêm theo thứ tự</w:t>
      </w:r>
      <w:r w:rsidR="00433918" w:rsidRPr="00F36257">
        <w:rPr>
          <w:sz w:val="28"/>
          <w:szCs w:val="28"/>
        </w:rPr>
        <w:t xml:space="preserve"> và</w:t>
      </w:r>
      <w:r w:rsidR="00AF593C" w:rsidRPr="00F36257">
        <w:rPr>
          <w:sz w:val="28"/>
          <w:szCs w:val="28"/>
        </w:rPr>
        <w:t xml:space="preserve"> thực hiện</w:t>
      </w:r>
      <w:r w:rsidR="00831C3C" w:rsidRPr="00F36257">
        <w:rPr>
          <w:sz w:val="28"/>
          <w:szCs w:val="28"/>
        </w:rPr>
        <w:t xml:space="preserve"> hướng dẫn HS đi vào</w:t>
      </w:r>
      <w:r w:rsidR="00AF593C" w:rsidRPr="00F36257">
        <w:rPr>
          <w:sz w:val="28"/>
          <w:szCs w:val="28"/>
        </w:rPr>
        <w:t xml:space="preserve"> tiêm vắc xin.</w:t>
      </w:r>
    </w:p>
    <w:p w14:paraId="73904EA1" w14:textId="77777777" w:rsidR="00831C3C" w:rsidRPr="00F36257" w:rsidRDefault="00831C3C" w:rsidP="00A138DA">
      <w:pPr>
        <w:pStyle w:val="NormalWeb"/>
        <w:spacing w:before="0" w:beforeAutospacing="0" w:after="120" w:afterAutospacing="0"/>
        <w:ind w:firstLine="720"/>
        <w:jc w:val="both"/>
        <w:rPr>
          <w:sz w:val="28"/>
          <w:szCs w:val="28"/>
        </w:rPr>
      </w:pPr>
      <w:r w:rsidRPr="00F36257">
        <w:rPr>
          <w:b/>
          <w:bCs/>
          <w:sz w:val="28"/>
          <w:szCs w:val="28"/>
        </w:rPr>
        <w:t>- Bàn quản lý học sinh sau khi tiêm vắc xin:</w:t>
      </w:r>
    </w:p>
    <w:p w14:paraId="25ABF2AC" w14:textId="0E2477CA" w:rsidR="00FA6A68" w:rsidRPr="00F36257" w:rsidRDefault="00831C3C" w:rsidP="00A138DA">
      <w:pPr>
        <w:pStyle w:val="NormalWeb"/>
        <w:spacing w:before="0" w:beforeAutospacing="0" w:after="120" w:afterAutospacing="0"/>
        <w:ind w:firstLine="720"/>
        <w:jc w:val="both"/>
        <w:rPr>
          <w:sz w:val="28"/>
          <w:szCs w:val="28"/>
        </w:rPr>
      </w:pPr>
      <w:r w:rsidRPr="00F36257">
        <w:rPr>
          <w:sz w:val="28"/>
          <w:szCs w:val="28"/>
        </w:rPr>
        <w:t>+</w:t>
      </w:r>
      <w:r w:rsidR="00556C78" w:rsidRPr="00F36257">
        <w:rPr>
          <w:sz w:val="28"/>
          <w:szCs w:val="28"/>
        </w:rPr>
        <w:t xml:space="preserve"> </w:t>
      </w:r>
      <w:r w:rsidRPr="00F36257">
        <w:rPr>
          <w:sz w:val="28"/>
          <w:szCs w:val="28"/>
        </w:rPr>
        <w:t>Phân công đ/c</w:t>
      </w:r>
      <w:r w:rsidR="00213FAB" w:rsidRPr="00F36257">
        <w:rPr>
          <w:color w:val="000000"/>
          <w:sz w:val="28"/>
          <w:szCs w:val="28"/>
        </w:rPr>
        <w:t xml:space="preserve"> </w:t>
      </w:r>
      <w:r w:rsidR="00690354">
        <w:rPr>
          <w:color w:val="000000"/>
          <w:sz w:val="28"/>
          <w:szCs w:val="28"/>
        </w:rPr>
        <w:t>Nguyễn Thị Diễm Thúy</w:t>
      </w:r>
      <w:r w:rsidR="00D53A0E" w:rsidRPr="00F36257">
        <w:rPr>
          <w:color w:val="000000"/>
          <w:sz w:val="28"/>
          <w:szCs w:val="28"/>
        </w:rPr>
        <w:t xml:space="preserve"> –</w:t>
      </w:r>
      <w:r w:rsidR="00690354">
        <w:rPr>
          <w:color w:val="000000"/>
          <w:sz w:val="28"/>
          <w:szCs w:val="28"/>
        </w:rPr>
        <w:t xml:space="preserve"> TTCM</w:t>
      </w:r>
      <w:r w:rsidR="00D53A0E" w:rsidRPr="00F36257">
        <w:rPr>
          <w:color w:val="000000"/>
          <w:sz w:val="28"/>
          <w:szCs w:val="28"/>
        </w:rPr>
        <w:t xml:space="preserve"> </w:t>
      </w:r>
      <w:r w:rsidR="002871B7" w:rsidRPr="00F36257">
        <w:rPr>
          <w:sz w:val="28"/>
          <w:szCs w:val="28"/>
        </w:rPr>
        <w:t xml:space="preserve">điều hành </w:t>
      </w:r>
      <w:r w:rsidR="00FA6A68" w:rsidRPr="00F36257">
        <w:rPr>
          <w:bCs/>
          <w:sz w:val="28"/>
          <w:szCs w:val="28"/>
        </w:rPr>
        <w:t>với các thành viên</w:t>
      </w:r>
      <w:r w:rsidR="005E000D" w:rsidRPr="00F36257">
        <w:rPr>
          <w:bCs/>
          <w:sz w:val="28"/>
          <w:szCs w:val="28"/>
        </w:rPr>
        <w:t xml:space="preserve">: </w:t>
      </w:r>
      <w:r w:rsidR="00690354">
        <w:rPr>
          <w:bCs/>
          <w:sz w:val="28"/>
          <w:szCs w:val="28"/>
        </w:rPr>
        <w:t>Trần Thị Thu Sương</w:t>
      </w:r>
      <w:r w:rsidR="00BC64D5">
        <w:rPr>
          <w:bCs/>
          <w:sz w:val="28"/>
          <w:szCs w:val="28"/>
        </w:rPr>
        <w:t>,</w:t>
      </w:r>
      <w:r w:rsidR="005E000D" w:rsidRPr="00F36257">
        <w:rPr>
          <w:bCs/>
          <w:sz w:val="28"/>
          <w:szCs w:val="28"/>
        </w:rPr>
        <w:t xml:space="preserve"> </w:t>
      </w:r>
      <w:r w:rsidR="00690354">
        <w:rPr>
          <w:bCs/>
          <w:sz w:val="28"/>
          <w:szCs w:val="28"/>
        </w:rPr>
        <w:t>Nguyễn Thị Hồng</w:t>
      </w:r>
      <w:r w:rsidR="005E000D" w:rsidRPr="00F36257">
        <w:rPr>
          <w:bCs/>
          <w:sz w:val="28"/>
          <w:szCs w:val="28"/>
        </w:rPr>
        <w:t xml:space="preserve">, </w:t>
      </w:r>
      <w:r w:rsidR="00690354">
        <w:rPr>
          <w:bCs/>
          <w:sz w:val="28"/>
          <w:szCs w:val="28"/>
        </w:rPr>
        <w:t>Dương Thị Thúy Duy</w:t>
      </w:r>
      <w:r w:rsidR="005E000D" w:rsidRPr="00F36257">
        <w:rPr>
          <w:bCs/>
          <w:sz w:val="28"/>
          <w:szCs w:val="28"/>
        </w:rPr>
        <w:t xml:space="preserve">, </w:t>
      </w:r>
      <w:r w:rsidR="00690354">
        <w:rPr>
          <w:bCs/>
          <w:sz w:val="28"/>
          <w:szCs w:val="28"/>
        </w:rPr>
        <w:t>Hồ Kim Phượng.</w:t>
      </w:r>
    </w:p>
    <w:p w14:paraId="6DF1A7F7" w14:textId="50896BC1" w:rsidR="00831C3C" w:rsidRPr="00F36257" w:rsidRDefault="001E0754" w:rsidP="00A138DA">
      <w:pPr>
        <w:pStyle w:val="NormalWeb"/>
        <w:spacing w:before="0" w:beforeAutospacing="0" w:after="120" w:afterAutospacing="0"/>
        <w:ind w:firstLine="720"/>
        <w:jc w:val="both"/>
        <w:rPr>
          <w:sz w:val="28"/>
          <w:szCs w:val="28"/>
        </w:rPr>
      </w:pPr>
      <w:r w:rsidRPr="00F36257">
        <w:rPr>
          <w:sz w:val="28"/>
          <w:szCs w:val="28"/>
        </w:rPr>
        <w:t xml:space="preserve">- Nhiệm vụ: sắp xếp vị trí ngồi </w:t>
      </w:r>
      <w:r w:rsidR="00433918" w:rsidRPr="00F36257">
        <w:rPr>
          <w:sz w:val="28"/>
          <w:szCs w:val="28"/>
        </w:rPr>
        <w:t>theo dõi sau tiêm và</w:t>
      </w:r>
      <w:r w:rsidRPr="00F36257">
        <w:rPr>
          <w:sz w:val="28"/>
          <w:szCs w:val="28"/>
        </w:rPr>
        <w:t xml:space="preserve"> </w:t>
      </w:r>
      <w:r w:rsidR="00433918" w:rsidRPr="00F36257">
        <w:rPr>
          <w:sz w:val="28"/>
          <w:szCs w:val="28"/>
        </w:rPr>
        <w:t>cấp phát phiếu xác nhận đã tiêm</w:t>
      </w:r>
      <w:r w:rsidRPr="00F36257">
        <w:rPr>
          <w:sz w:val="28"/>
          <w:szCs w:val="28"/>
        </w:rPr>
        <w:t xml:space="preserve"> theo thứ tự.</w:t>
      </w:r>
    </w:p>
    <w:p w14:paraId="7F8DCF9B" w14:textId="77777777" w:rsidR="007E50E3" w:rsidRPr="00F36257" w:rsidRDefault="007E50E3" w:rsidP="00A138DA">
      <w:pPr>
        <w:pStyle w:val="NormalWeb"/>
        <w:spacing w:before="0" w:beforeAutospacing="0" w:after="120" w:afterAutospacing="0"/>
        <w:ind w:firstLine="720"/>
        <w:jc w:val="both"/>
        <w:rPr>
          <w:sz w:val="28"/>
          <w:szCs w:val="28"/>
        </w:rPr>
      </w:pPr>
      <w:r w:rsidRPr="00F36257">
        <w:rPr>
          <w:b/>
          <w:bCs/>
          <w:sz w:val="28"/>
          <w:szCs w:val="28"/>
        </w:rPr>
        <w:t>- Bàn nhập liệu:</w:t>
      </w:r>
    </w:p>
    <w:p w14:paraId="7E6263D7" w14:textId="46C8B020" w:rsidR="007E50E3" w:rsidRPr="00F36257" w:rsidRDefault="007E50E3" w:rsidP="00A138DA">
      <w:pPr>
        <w:pStyle w:val="NormalWeb"/>
        <w:spacing w:before="0" w:beforeAutospacing="0" w:after="120" w:afterAutospacing="0"/>
        <w:ind w:firstLine="720"/>
        <w:jc w:val="both"/>
        <w:rPr>
          <w:sz w:val="28"/>
          <w:szCs w:val="28"/>
        </w:rPr>
      </w:pPr>
      <w:r w:rsidRPr="00F36257">
        <w:rPr>
          <w:sz w:val="28"/>
          <w:szCs w:val="28"/>
        </w:rPr>
        <w:t>+</w:t>
      </w:r>
      <w:r w:rsidR="00556C78" w:rsidRPr="00F36257">
        <w:rPr>
          <w:sz w:val="28"/>
          <w:szCs w:val="28"/>
        </w:rPr>
        <w:t xml:space="preserve"> </w:t>
      </w:r>
      <w:r w:rsidRPr="00F36257">
        <w:rPr>
          <w:sz w:val="28"/>
          <w:szCs w:val="28"/>
        </w:rPr>
        <w:t xml:space="preserve">Phân công đ/c </w:t>
      </w:r>
      <w:r w:rsidR="002A3CF2">
        <w:rPr>
          <w:sz w:val="28"/>
          <w:szCs w:val="28"/>
        </w:rPr>
        <w:t>Nguyễn Thị Lan Vân</w:t>
      </w:r>
      <w:r w:rsidR="00AF3C81">
        <w:rPr>
          <w:sz w:val="28"/>
          <w:szCs w:val="28"/>
        </w:rPr>
        <w:t>, Nguyễn Thị Diễm (1989).</w:t>
      </w:r>
    </w:p>
    <w:p w14:paraId="257473DE" w14:textId="08D819EF" w:rsidR="007E50E3" w:rsidRPr="00F36257" w:rsidRDefault="007E50E3" w:rsidP="00A138DA">
      <w:pPr>
        <w:pStyle w:val="NormalWeb"/>
        <w:spacing w:before="0" w:beforeAutospacing="0" w:after="120" w:afterAutospacing="0"/>
        <w:ind w:firstLine="720"/>
        <w:jc w:val="both"/>
        <w:rPr>
          <w:sz w:val="28"/>
          <w:szCs w:val="28"/>
        </w:rPr>
      </w:pPr>
      <w:r w:rsidRPr="00F36257">
        <w:rPr>
          <w:sz w:val="28"/>
          <w:szCs w:val="28"/>
        </w:rPr>
        <w:t>+</w:t>
      </w:r>
      <w:r w:rsidR="00556C78" w:rsidRPr="00F36257">
        <w:rPr>
          <w:sz w:val="28"/>
          <w:szCs w:val="28"/>
        </w:rPr>
        <w:t xml:space="preserve"> </w:t>
      </w:r>
      <w:r w:rsidRPr="00F36257">
        <w:rPr>
          <w:sz w:val="28"/>
          <w:szCs w:val="28"/>
        </w:rPr>
        <w:t>Nhiệm vụ của bộ phận này là nhập thông tin đối tượng tiêm trên file excel và phần mềm hệ thống.</w:t>
      </w:r>
    </w:p>
    <w:p w14:paraId="72BAF6A8" w14:textId="210875E7" w:rsidR="00267D00" w:rsidRPr="00F36257" w:rsidRDefault="007E50E3" w:rsidP="00A138DA">
      <w:pPr>
        <w:pStyle w:val="NormalWeb"/>
        <w:spacing w:before="0" w:beforeAutospacing="0" w:after="120" w:afterAutospacing="0"/>
        <w:ind w:firstLine="720"/>
        <w:jc w:val="both"/>
        <w:rPr>
          <w:b/>
          <w:bCs/>
          <w:color w:val="040200"/>
          <w:sz w:val="28"/>
          <w:szCs w:val="28"/>
        </w:rPr>
      </w:pPr>
      <w:r w:rsidRPr="00F36257">
        <w:rPr>
          <w:b/>
          <w:bCs/>
          <w:color w:val="040200"/>
          <w:sz w:val="28"/>
          <w:szCs w:val="28"/>
        </w:rPr>
        <w:t>2</w:t>
      </w:r>
      <w:r w:rsidR="00267D00" w:rsidRPr="00F36257">
        <w:rPr>
          <w:b/>
          <w:bCs/>
          <w:color w:val="040200"/>
          <w:sz w:val="28"/>
          <w:szCs w:val="28"/>
        </w:rPr>
        <w:t>. Quy trình</w:t>
      </w:r>
      <w:r w:rsidR="009B431A" w:rsidRPr="00F36257">
        <w:rPr>
          <w:b/>
          <w:bCs/>
          <w:color w:val="040200"/>
          <w:sz w:val="28"/>
          <w:szCs w:val="28"/>
        </w:rPr>
        <w:t xml:space="preserve"> tổ chức tiêm vắc xin</w:t>
      </w:r>
      <w:r w:rsidR="00267D00" w:rsidRPr="00F36257">
        <w:rPr>
          <w:b/>
          <w:bCs/>
          <w:color w:val="040200"/>
          <w:sz w:val="28"/>
          <w:szCs w:val="28"/>
        </w:rPr>
        <w:t>:</w:t>
      </w:r>
    </w:p>
    <w:p w14:paraId="09958099" w14:textId="4B613443" w:rsidR="00267D00" w:rsidRPr="00F36257" w:rsidRDefault="00267D00" w:rsidP="00A138DA">
      <w:pPr>
        <w:pStyle w:val="NormalWeb"/>
        <w:spacing w:before="0" w:beforeAutospacing="0" w:after="120" w:afterAutospacing="0"/>
        <w:ind w:firstLine="720"/>
        <w:jc w:val="both"/>
        <w:rPr>
          <w:sz w:val="28"/>
          <w:szCs w:val="28"/>
        </w:rPr>
      </w:pPr>
      <w:r w:rsidRPr="00F36257">
        <w:rPr>
          <w:b/>
          <w:sz w:val="28"/>
          <w:szCs w:val="28"/>
        </w:rPr>
        <w:t xml:space="preserve">Bước 1. </w:t>
      </w:r>
      <w:r w:rsidRPr="00F36257">
        <w:rPr>
          <w:sz w:val="28"/>
          <w:szCs w:val="28"/>
        </w:rPr>
        <w:t>Tại cổng: hướng dẫn</w:t>
      </w:r>
      <w:r w:rsidR="00D53A0E" w:rsidRPr="00F36257">
        <w:rPr>
          <w:sz w:val="28"/>
          <w:szCs w:val="28"/>
        </w:rPr>
        <w:t xml:space="preserve"> nơi để xe.</w:t>
      </w:r>
    </w:p>
    <w:p w14:paraId="477320E8" w14:textId="281449AA" w:rsidR="00267D00" w:rsidRPr="00F36257" w:rsidRDefault="00267D00" w:rsidP="00D53A0E">
      <w:pPr>
        <w:pStyle w:val="NormalWeb"/>
        <w:spacing w:before="0" w:beforeAutospacing="0" w:after="120" w:afterAutospacing="0"/>
        <w:ind w:firstLine="720"/>
        <w:jc w:val="both"/>
        <w:rPr>
          <w:sz w:val="28"/>
          <w:szCs w:val="28"/>
        </w:rPr>
      </w:pPr>
      <w:r w:rsidRPr="00F36257">
        <w:rPr>
          <w:b/>
          <w:sz w:val="28"/>
          <w:szCs w:val="28"/>
        </w:rPr>
        <w:t xml:space="preserve">Bước 2. </w:t>
      </w:r>
      <w:r w:rsidRPr="00F36257">
        <w:rPr>
          <w:sz w:val="28"/>
          <w:szCs w:val="28"/>
        </w:rPr>
        <w:t xml:space="preserve">Bên trong sân: </w:t>
      </w:r>
      <w:r w:rsidR="00D53A0E" w:rsidRPr="00F36257">
        <w:rPr>
          <w:sz w:val="28"/>
          <w:szCs w:val="28"/>
        </w:rPr>
        <w:t>bố trí máy đo thân nhiệt, nước sát khuẩn, khẩu</w:t>
      </w:r>
      <w:r w:rsidR="00D53A0E" w:rsidRPr="00F36257">
        <w:rPr>
          <w:spacing w:val="-12"/>
          <w:sz w:val="28"/>
          <w:szCs w:val="28"/>
        </w:rPr>
        <w:t xml:space="preserve"> </w:t>
      </w:r>
      <w:r w:rsidR="00D53A0E" w:rsidRPr="00F36257">
        <w:rPr>
          <w:sz w:val="28"/>
          <w:szCs w:val="28"/>
        </w:rPr>
        <w:t xml:space="preserve">trang, </w:t>
      </w:r>
      <w:r w:rsidRPr="00F36257">
        <w:rPr>
          <w:sz w:val="28"/>
          <w:szCs w:val="28"/>
        </w:rPr>
        <w:t xml:space="preserve">bàn, ghế kiểm soát (học sinh, cha </w:t>
      </w:r>
      <w:r w:rsidRPr="00F36257">
        <w:rPr>
          <w:spacing w:val="-3"/>
          <w:sz w:val="28"/>
          <w:szCs w:val="28"/>
        </w:rPr>
        <w:t xml:space="preserve">mẹ </w:t>
      </w:r>
      <w:r w:rsidRPr="00F36257">
        <w:rPr>
          <w:sz w:val="28"/>
          <w:szCs w:val="28"/>
        </w:rPr>
        <w:t>học sinh). Tiếp nhận phiếu đăng ký tiêm vắc xin (ghi đầy đủ thông tin, có chữ ký của người</w:t>
      </w:r>
      <w:r w:rsidRPr="00F36257">
        <w:rPr>
          <w:spacing w:val="-4"/>
          <w:sz w:val="28"/>
          <w:szCs w:val="28"/>
        </w:rPr>
        <w:t xml:space="preserve"> </w:t>
      </w:r>
      <w:r w:rsidRPr="00F36257">
        <w:rPr>
          <w:sz w:val="28"/>
          <w:szCs w:val="28"/>
        </w:rPr>
        <w:t>lớn).</w:t>
      </w:r>
    </w:p>
    <w:p w14:paraId="26C24E62" w14:textId="41C5E9AA" w:rsidR="00267D00" w:rsidRPr="00F36257" w:rsidRDefault="00267D00" w:rsidP="00A138DA">
      <w:pPr>
        <w:pStyle w:val="NormalWeb"/>
        <w:spacing w:before="0" w:beforeAutospacing="0" w:after="120" w:afterAutospacing="0"/>
        <w:ind w:firstLine="720"/>
        <w:jc w:val="both"/>
        <w:rPr>
          <w:sz w:val="28"/>
          <w:szCs w:val="28"/>
        </w:rPr>
      </w:pPr>
      <w:r w:rsidRPr="00F36257">
        <w:rPr>
          <w:b/>
          <w:sz w:val="28"/>
          <w:szCs w:val="28"/>
        </w:rPr>
        <w:lastRenderedPageBreak/>
        <w:t xml:space="preserve">Bước 3. </w:t>
      </w:r>
      <w:r w:rsidRPr="00F36257">
        <w:rPr>
          <w:sz w:val="28"/>
          <w:szCs w:val="28"/>
        </w:rPr>
        <w:t xml:space="preserve">Trong sân trường, có mái che: bố trí cho </w:t>
      </w:r>
      <w:r w:rsidR="005C6EFE" w:rsidRPr="00F36257">
        <w:rPr>
          <w:sz w:val="28"/>
          <w:szCs w:val="28"/>
        </w:rPr>
        <w:t xml:space="preserve">trẻ </w:t>
      </w:r>
      <w:r w:rsidRPr="00F36257">
        <w:rPr>
          <w:sz w:val="28"/>
          <w:szCs w:val="28"/>
        </w:rPr>
        <w:t xml:space="preserve">và cha </w:t>
      </w:r>
      <w:r w:rsidRPr="00F36257">
        <w:rPr>
          <w:spacing w:val="-3"/>
          <w:sz w:val="28"/>
          <w:szCs w:val="28"/>
        </w:rPr>
        <w:t xml:space="preserve">mẹ </w:t>
      </w:r>
      <w:r w:rsidR="005C6EFE" w:rsidRPr="00F36257">
        <w:rPr>
          <w:sz w:val="28"/>
          <w:szCs w:val="28"/>
        </w:rPr>
        <w:t xml:space="preserve">trẻ </w:t>
      </w:r>
      <w:r w:rsidRPr="00F36257">
        <w:rPr>
          <w:sz w:val="28"/>
          <w:szCs w:val="28"/>
        </w:rPr>
        <w:t>vị trí ngồi chờ vào khám sàng lọc, đảm bảo giãn</w:t>
      </w:r>
      <w:r w:rsidRPr="00F36257">
        <w:rPr>
          <w:spacing w:val="-11"/>
          <w:sz w:val="28"/>
          <w:szCs w:val="28"/>
        </w:rPr>
        <w:t xml:space="preserve"> </w:t>
      </w:r>
      <w:r w:rsidRPr="00F36257">
        <w:rPr>
          <w:sz w:val="28"/>
          <w:szCs w:val="28"/>
        </w:rPr>
        <w:t>cách.</w:t>
      </w:r>
    </w:p>
    <w:p w14:paraId="0745C0E0" w14:textId="352949E7" w:rsidR="00267D00" w:rsidRPr="00F36257" w:rsidRDefault="00267D00" w:rsidP="00A138DA">
      <w:pPr>
        <w:pStyle w:val="NormalWeb"/>
        <w:spacing w:before="0" w:beforeAutospacing="0" w:after="120" w:afterAutospacing="0"/>
        <w:ind w:firstLine="720"/>
        <w:jc w:val="both"/>
        <w:rPr>
          <w:sz w:val="28"/>
          <w:szCs w:val="28"/>
        </w:rPr>
      </w:pPr>
      <w:r w:rsidRPr="00F36257">
        <w:rPr>
          <w:b/>
          <w:sz w:val="28"/>
          <w:szCs w:val="28"/>
        </w:rPr>
        <w:t xml:space="preserve">Bước 4. </w:t>
      </w:r>
      <w:r w:rsidRPr="00F36257">
        <w:rPr>
          <w:sz w:val="28"/>
          <w:szCs w:val="28"/>
        </w:rPr>
        <w:t xml:space="preserve">Vào vị trí khám sàng lọc: học sinh được gọi lần lượt vào khám sàng lọc. Tùy điều kiện bố trí nhiều vị trí khám sàng lọc. Khi phát hiện </w:t>
      </w:r>
      <w:r w:rsidR="005C6EFE" w:rsidRPr="00F36257">
        <w:rPr>
          <w:sz w:val="28"/>
          <w:szCs w:val="28"/>
        </w:rPr>
        <w:t xml:space="preserve">trẻ </w:t>
      </w:r>
      <w:r w:rsidRPr="00F36257">
        <w:rPr>
          <w:sz w:val="28"/>
          <w:szCs w:val="28"/>
        </w:rPr>
        <w:t>có biểu hiện sốt, ho, khó thở,</w:t>
      </w:r>
      <w:r w:rsidR="00BC64D5">
        <w:rPr>
          <w:sz w:val="28"/>
          <w:szCs w:val="28"/>
        </w:rPr>
        <w:t>…</w:t>
      </w:r>
      <w:r w:rsidRPr="00F36257">
        <w:rPr>
          <w:sz w:val="28"/>
          <w:szCs w:val="28"/>
        </w:rPr>
        <w:t xml:space="preserve"> nghi ngờ mắc COVID-19 thì chuyển đến phòng cách ly tạm thời để xử lý theo quy</w:t>
      </w:r>
      <w:r w:rsidRPr="00F36257">
        <w:rPr>
          <w:spacing w:val="-8"/>
          <w:sz w:val="28"/>
          <w:szCs w:val="28"/>
        </w:rPr>
        <w:t xml:space="preserve"> </w:t>
      </w:r>
      <w:r w:rsidRPr="00F36257">
        <w:rPr>
          <w:sz w:val="28"/>
          <w:szCs w:val="28"/>
        </w:rPr>
        <w:t>định.</w:t>
      </w:r>
    </w:p>
    <w:p w14:paraId="1A04F87D" w14:textId="779AD1D2" w:rsidR="00267D00" w:rsidRPr="00F36257" w:rsidRDefault="00267D00" w:rsidP="00A138DA">
      <w:pPr>
        <w:pStyle w:val="NormalWeb"/>
        <w:spacing w:before="0" w:beforeAutospacing="0" w:after="120" w:afterAutospacing="0"/>
        <w:ind w:firstLine="720"/>
        <w:jc w:val="both"/>
        <w:rPr>
          <w:sz w:val="28"/>
          <w:szCs w:val="28"/>
        </w:rPr>
      </w:pPr>
      <w:r w:rsidRPr="00F36257">
        <w:rPr>
          <w:b/>
          <w:sz w:val="28"/>
          <w:szCs w:val="28"/>
        </w:rPr>
        <w:t xml:space="preserve">Bước 5. </w:t>
      </w:r>
      <w:r w:rsidRPr="00F36257">
        <w:rPr>
          <w:sz w:val="28"/>
          <w:szCs w:val="28"/>
        </w:rPr>
        <w:t xml:space="preserve">Vào tiêm vắc xin theo chỉ định của bác sỹ. Tiêm xong, </w:t>
      </w:r>
      <w:r w:rsidR="002871B7" w:rsidRPr="00F36257">
        <w:rPr>
          <w:sz w:val="28"/>
          <w:szCs w:val="28"/>
        </w:rPr>
        <w:t>trẻ</w:t>
      </w:r>
      <w:r w:rsidRPr="00F36257">
        <w:rPr>
          <w:sz w:val="28"/>
          <w:szCs w:val="28"/>
        </w:rPr>
        <w:t xml:space="preserve"> đến vị trí phòng </w:t>
      </w:r>
      <w:r w:rsidR="002871B7" w:rsidRPr="00F36257">
        <w:rPr>
          <w:sz w:val="28"/>
          <w:szCs w:val="28"/>
        </w:rPr>
        <w:t>chờ</w:t>
      </w:r>
      <w:r w:rsidRPr="00F36257">
        <w:rPr>
          <w:sz w:val="28"/>
          <w:szCs w:val="28"/>
        </w:rPr>
        <w:t xml:space="preserve"> để theo dõi sau tiêm 30 phút. </w:t>
      </w:r>
    </w:p>
    <w:p w14:paraId="4BBDA635" w14:textId="548C92A1" w:rsidR="00267D00" w:rsidRPr="00F36257" w:rsidRDefault="00267D00" w:rsidP="00A138DA">
      <w:pPr>
        <w:pStyle w:val="NormalWeb"/>
        <w:spacing w:before="0" w:beforeAutospacing="0" w:after="120" w:afterAutospacing="0"/>
        <w:ind w:firstLine="720"/>
        <w:jc w:val="both"/>
        <w:rPr>
          <w:sz w:val="28"/>
          <w:szCs w:val="28"/>
        </w:rPr>
      </w:pPr>
      <w:r w:rsidRPr="00F36257">
        <w:rPr>
          <w:b/>
          <w:sz w:val="28"/>
          <w:szCs w:val="28"/>
        </w:rPr>
        <w:t xml:space="preserve">Bước 6. </w:t>
      </w:r>
      <w:r w:rsidRPr="00F36257">
        <w:rPr>
          <w:sz w:val="28"/>
          <w:szCs w:val="28"/>
        </w:rPr>
        <w:t xml:space="preserve">Chuẩn bị về: nếu sau tiêm 30 phút ổn, </w:t>
      </w:r>
      <w:r w:rsidR="005C6EFE" w:rsidRPr="00F36257">
        <w:rPr>
          <w:sz w:val="28"/>
          <w:szCs w:val="28"/>
        </w:rPr>
        <w:t xml:space="preserve">trẻ </w:t>
      </w:r>
      <w:r w:rsidRPr="00F36257">
        <w:rPr>
          <w:sz w:val="28"/>
          <w:szCs w:val="28"/>
        </w:rPr>
        <w:t>được gọi lần lượt đến nhận Giấy xác nhận đã tiêm vắc xin, ra</w:t>
      </w:r>
      <w:r w:rsidRPr="00F36257">
        <w:rPr>
          <w:spacing w:val="-10"/>
          <w:sz w:val="28"/>
          <w:szCs w:val="28"/>
        </w:rPr>
        <w:t xml:space="preserve"> </w:t>
      </w:r>
      <w:r w:rsidRPr="00F36257">
        <w:rPr>
          <w:sz w:val="28"/>
          <w:szCs w:val="28"/>
        </w:rPr>
        <w:t>về.</w:t>
      </w:r>
    </w:p>
    <w:p w14:paraId="459E0E14" w14:textId="33C3C8BB" w:rsidR="00267D00" w:rsidRPr="00F36257" w:rsidRDefault="00267D00" w:rsidP="00A138DA">
      <w:pPr>
        <w:pStyle w:val="NormalWeb"/>
        <w:spacing w:before="0" w:beforeAutospacing="0" w:after="120" w:afterAutospacing="0"/>
        <w:ind w:firstLine="720"/>
        <w:jc w:val="both"/>
        <w:rPr>
          <w:sz w:val="28"/>
          <w:szCs w:val="28"/>
        </w:rPr>
      </w:pPr>
      <w:r w:rsidRPr="00F36257">
        <w:rPr>
          <w:b/>
          <w:sz w:val="28"/>
          <w:szCs w:val="28"/>
        </w:rPr>
        <w:t>Bước 7</w:t>
      </w:r>
      <w:r w:rsidRPr="00F36257">
        <w:rPr>
          <w:sz w:val="28"/>
          <w:szCs w:val="28"/>
        </w:rPr>
        <w:t>. Theo dõi học sinh đã tiêm, chưa tiêm để cập nhật trên phần mềm PC-COVID. B</w:t>
      </w:r>
      <w:r w:rsidR="00742F4C" w:rsidRPr="00F36257">
        <w:rPr>
          <w:sz w:val="28"/>
          <w:szCs w:val="28"/>
        </w:rPr>
        <w:t>áo cáo sau mỗi buổi tiêm về cho</w:t>
      </w:r>
      <w:r w:rsidRPr="00F36257">
        <w:rPr>
          <w:sz w:val="28"/>
          <w:szCs w:val="28"/>
        </w:rPr>
        <w:t xml:space="preserve"> </w:t>
      </w:r>
      <w:r w:rsidR="00742F4C" w:rsidRPr="00F36257">
        <w:rPr>
          <w:sz w:val="28"/>
          <w:szCs w:val="28"/>
        </w:rPr>
        <w:t xml:space="preserve">Phòng GDĐT, </w:t>
      </w:r>
      <w:r w:rsidR="00213FAB" w:rsidRPr="00F36257">
        <w:rPr>
          <w:sz w:val="28"/>
          <w:szCs w:val="28"/>
        </w:rPr>
        <w:t>UBND xã</w:t>
      </w:r>
      <w:r w:rsidR="00742F4C" w:rsidRPr="00F36257">
        <w:rPr>
          <w:sz w:val="28"/>
          <w:szCs w:val="28"/>
        </w:rPr>
        <w:t xml:space="preserve"> và y tế.</w:t>
      </w:r>
    </w:p>
    <w:p w14:paraId="5B8EF266" w14:textId="77777777" w:rsidR="00267D00" w:rsidRPr="00F36257" w:rsidRDefault="00267D00" w:rsidP="00A138DA">
      <w:pPr>
        <w:pStyle w:val="NormalWeb"/>
        <w:spacing w:before="0" w:beforeAutospacing="0" w:after="120" w:afterAutospacing="0"/>
        <w:ind w:firstLine="720"/>
        <w:jc w:val="both"/>
        <w:rPr>
          <w:sz w:val="28"/>
          <w:szCs w:val="28"/>
          <w:u w:val="thick"/>
        </w:rPr>
      </w:pPr>
      <w:r w:rsidRPr="00F36257">
        <w:rPr>
          <w:sz w:val="28"/>
          <w:szCs w:val="28"/>
        </w:rPr>
        <w:t>*</w:t>
      </w:r>
      <w:r w:rsidRPr="00F36257">
        <w:rPr>
          <w:sz w:val="28"/>
          <w:szCs w:val="28"/>
          <w:u w:val="thick"/>
        </w:rPr>
        <w:t xml:space="preserve"> </w:t>
      </w:r>
      <w:r w:rsidRPr="00F36257">
        <w:rPr>
          <w:b/>
          <w:i/>
          <w:sz w:val="28"/>
          <w:szCs w:val="28"/>
          <w:u w:val="thick"/>
        </w:rPr>
        <w:t>Lưu ý</w:t>
      </w:r>
      <w:r w:rsidRPr="00F36257">
        <w:rPr>
          <w:sz w:val="28"/>
          <w:szCs w:val="28"/>
          <w:u w:val="thick"/>
        </w:rPr>
        <w:t>:</w:t>
      </w:r>
    </w:p>
    <w:p w14:paraId="15F62ACB" w14:textId="366D6936" w:rsidR="00267D00" w:rsidRPr="00F36257" w:rsidRDefault="00267D00" w:rsidP="00A138DA">
      <w:pPr>
        <w:pStyle w:val="NormalWeb"/>
        <w:spacing w:before="0" w:beforeAutospacing="0" w:after="120" w:afterAutospacing="0"/>
        <w:ind w:firstLine="720"/>
        <w:jc w:val="both"/>
        <w:rPr>
          <w:sz w:val="28"/>
          <w:szCs w:val="28"/>
        </w:rPr>
      </w:pPr>
      <w:r w:rsidRPr="00F36257">
        <w:rPr>
          <w:sz w:val="28"/>
          <w:szCs w:val="28"/>
        </w:rPr>
        <w:t xml:space="preserve">- Tại bước 4, nếu có học sinh ảnh hưởng do tâm lí, do di chuyển thì bố trí phòng số </w:t>
      </w:r>
      <w:r w:rsidR="002871B7" w:rsidRPr="00F36257">
        <w:rPr>
          <w:sz w:val="28"/>
          <w:szCs w:val="28"/>
        </w:rPr>
        <w:t>2</w:t>
      </w:r>
      <w:r w:rsidRPr="00F36257">
        <w:rPr>
          <w:sz w:val="28"/>
          <w:szCs w:val="28"/>
        </w:rPr>
        <w:t xml:space="preserve"> cho học sinh nghỉ ngơi, sau đó kiểm tra sàng</w:t>
      </w:r>
      <w:r w:rsidRPr="00F36257">
        <w:rPr>
          <w:spacing w:val="-25"/>
          <w:sz w:val="28"/>
          <w:szCs w:val="28"/>
        </w:rPr>
        <w:t xml:space="preserve"> </w:t>
      </w:r>
      <w:r w:rsidRPr="00F36257">
        <w:rPr>
          <w:sz w:val="28"/>
          <w:szCs w:val="28"/>
        </w:rPr>
        <w:t>lọc.</w:t>
      </w:r>
    </w:p>
    <w:p w14:paraId="7782DF3C" w14:textId="22CAAF4B" w:rsidR="00267D00" w:rsidRPr="00F36257" w:rsidRDefault="00267D00" w:rsidP="00A138DA">
      <w:pPr>
        <w:pStyle w:val="NormalWeb"/>
        <w:spacing w:before="0" w:beforeAutospacing="0" w:after="120" w:afterAutospacing="0"/>
        <w:ind w:firstLine="720"/>
        <w:jc w:val="both"/>
        <w:rPr>
          <w:sz w:val="28"/>
          <w:szCs w:val="28"/>
        </w:rPr>
      </w:pPr>
      <w:r w:rsidRPr="00F36257">
        <w:rPr>
          <w:sz w:val="28"/>
          <w:szCs w:val="28"/>
        </w:rPr>
        <w:t xml:space="preserve">- Tại bước 5, nếu có trường hợp do phản vệ sau tiêm hay có dấu hiệu khác thường, di chuyển HS đến vị trí nghỉ tại phòng số </w:t>
      </w:r>
      <w:r w:rsidR="002871B7" w:rsidRPr="00F36257">
        <w:rPr>
          <w:sz w:val="28"/>
          <w:szCs w:val="28"/>
        </w:rPr>
        <w:t>3</w:t>
      </w:r>
      <w:r w:rsidRPr="00F36257">
        <w:rPr>
          <w:sz w:val="28"/>
          <w:szCs w:val="28"/>
        </w:rPr>
        <w:t xml:space="preserve"> (có ít nhất </w:t>
      </w:r>
      <w:r w:rsidR="00D53A0E" w:rsidRPr="00F36257">
        <w:rPr>
          <w:sz w:val="28"/>
          <w:szCs w:val="28"/>
        </w:rPr>
        <w:t xml:space="preserve">2 </w:t>
      </w:r>
      <w:r w:rsidRPr="00F36257">
        <w:rPr>
          <w:sz w:val="28"/>
          <w:szCs w:val="28"/>
        </w:rPr>
        <w:t xml:space="preserve">giường nằm nghỉ và cách biệt với phòng </w:t>
      </w:r>
      <w:r w:rsidR="002871B7" w:rsidRPr="00F36257">
        <w:rPr>
          <w:sz w:val="28"/>
          <w:szCs w:val="28"/>
        </w:rPr>
        <w:t>chờ</w:t>
      </w:r>
      <w:r w:rsidRPr="00F36257">
        <w:rPr>
          <w:sz w:val="28"/>
          <w:szCs w:val="28"/>
        </w:rPr>
        <w:t xml:space="preserve"> kể cả cách biệt vị trí chờ tại bước</w:t>
      </w:r>
      <w:r w:rsidRPr="00F36257">
        <w:rPr>
          <w:spacing w:val="-9"/>
          <w:sz w:val="28"/>
          <w:szCs w:val="28"/>
        </w:rPr>
        <w:t xml:space="preserve"> </w:t>
      </w:r>
      <w:r w:rsidRPr="00F36257">
        <w:rPr>
          <w:sz w:val="28"/>
          <w:szCs w:val="28"/>
        </w:rPr>
        <w:t>3.</w:t>
      </w:r>
    </w:p>
    <w:p w14:paraId="68FFCB22" w14:textId="3820D169" w:rsidR="00671C98" w:rsidRPr="00F36257" w:rsidRDefault="00671C98" w:rsidP="00A138DA">
      <w:pPr>
        <w:pStyle w:val="NormalWeb"/>
        <w:spacing w:before="0" w:beforeAutospacing="0" w:after="120" w:afterAutospacing="0"/>
        <w:ind w:firstLine="720"/>
        <w:jc w:val="both"/>
        <w:rPr>
          <w:b/>
          <w:sz w:val="28"/>
          <w:szCs w:val="28"/>
        </w:rPr>
      </w:pPr>
      <w:r w:rsidRPr="00F36257">
        <w:rPr>
          <w:b/>
          <w:sz w:val="28"/>
          <w:szCs w:val="28"/>
        </w:rPr>
        <w:t>V. KINH PHÍ THỰC HIỆN</w:t>
      </w:r>
    </w:p>
    <w:p w14:paraId="5E0E7EDC" w14:textId="164EB6D3" w:rsidR="00671C98" w:rsidRPr="00F36257" w:rsidRDefault="00671C98" w:rsidP="005C6EFE">
      <w:pPr>
        <w:pStyle w:val="NormalWeb"/>
        <w:spacing w:before="0" w:beforeAutospacing="0" w:after="120" w:afterAutospacing="0" w:line="276" w:lineRule="auto"/>
        <w:ind w:firstLine="720"/>
        <w:jc w:val="both"/>
        <w:rPr>
          <w:sz w:val="28"/>
          <w:szCs w:val="28"/>
        </w:rPr>
      </w:pPr>
      <w:r w:rsidRPr="00F36257">
        <w:rPr>
          <w:sz w:val="28"/>
          <w:szCs w:val="28"/>
        </w:rPr>
        <w:t>Chi kinh phí công tác chuẩn bị tổ chức tiêm (cơ sở vật chất, thiết bị phòng dịch COVID-19, văn phòng phẩm, một số vật tư y tế cần thiết, nước uống…) chi từ nguồn kinh phí chăm sóc sức khỏe ban đầu được trích từ bảo hiểm y tế</w:t>
      </w:r>
      <w:r w:rsidR="005C6EFE" w:rsidRPr="00F36257">
        <w:rPr>
          <w:sz w:val="28"/>
          <w:szCs w:val="28"/>
        </w:rPr>
        <w:t>, nguồn kinh phí đã giao dự toán ngân sách nhà nước đầu năm và nguồn thu hợp pháp của đơn vị (nếu có).</w:t>
      </w:r>
    </w:p>
    <w:p w14:paraId="57BFF651" w14:textId="64C86E8E" w:rsidR="005C6EFE" w:rsidRPr="00F36257" w:rsidRDefault="005C6EFE" w:rsidP="005C6EFE">
      <w:pPr>
        <w:pStyle w:val="NormalWeb"/>
        <w:spacing w:before="0" w:beforeAutospacing="0" w:after="120" w:afterAutospacing="0" w:line="276" w:lineRule="auto"/>
        <w:ind w:firstLine="720"/>
        <w:jc w:val="both"/>
        <w:rPr>
          <w:i/>
          <w:sz w:val="28"/>
          <w:szCs w:val="28"/>
        </w:rPr>
      </w:pPr>
      <w:r w:rsidRPr="00F36257">
        <w:rPr>
          <w:i/>
          <w:sz w:val="28"/>
          <w:szCs w:val="28"/>
        </w:rPr>
        <w:t>(có bảng chiết tính chi tiết kèm theo)</w:t>
      </w:r>
    </w:p>
    <w:p w14:paraId="3B3328B2" w14:textId="78462D60" w:rsidR="005C6EFE" w:rsidRPr="00F36257" w:rsidRDefault="005C6EFE" w:rsidP="005C6EFE">
      <w:pPr>
        <w:pStyle w:val="NormalWeb"/>
        <w:spacing w:before="0" w:beforeAutospacing="0" w:after="120" w:afterAutospacing="0" w:line="276" w:lineRule="auto"/>
        <w:ind w:firstLine="720"/>
        <w:jc w:val="both"/>
        <w:rPr>
          <w:bCs/>
          <w:color w:val="040200"/>
          <w:sz w:val="28"/>
          <w:szCs w:val="28"/>
        </w:rPr>
      </w:pPr>
      <w:r w:rsidRPr="00F36257">
        <w:rPr>
          <w:sz w:val="28"/>
          <w:szCs w:val="28"/>
        </w:rPr>
        <w:t>Người tham gia công tác tiêm vắcxin chi công tác phí theo quy định tài chính hiện hành.</w:t>
      </w:r>
    </w:p>
    <w:p w14:paraId="6AC5A0EC" w14:textId="4107F2F0" w:rsidR="001F6FCA" w:rsidRPr="00F36257" w:rsidRDefault="00671C98" w:rsidP="00A138DA">
      <w:pPr>
        <w:pStyle w:val="NormalWeb"/>
        <w:spacing w:before="0" w:beforeAutospacing="0" w:after="120" w:afterAutospacing="0"/>
        <w:ind w:firstLine="720"/>
        <w:jc w:val="both"/>
        <w:rPr>
          <w:b/>
          <w:bCs/>
          <w:sz w:val="28"/>
          <w:szCs w:val="28"/>
        </w:rPr>
      </w:pPr>
      <w:r w:rsidRPr="00F36257">
        <w:rPr>
          <w:b/>
          <w:bCs/>
          <w:sz w:val="28"/>
          <w:szCs w:val="28"/>
        </w:rPr>
        <w:t>VI</w:t>
      </w:r>
      <w:r w:rsidR="00AF593C" w:rsidRPr="00F36257">
        <w:rPr>
          <w:b/>
          <w:bCs/>
          <w:sz w:val="28"/>
          <w:szCs w:val="28"/>
        </w:rPr>
        <w:t xml:space="preserve">. TỔ CHỨC THỰC HIỆN </w:t>
      </w:r>
    </w:p>
    <w:p w14:paraId="3ABB67C2" w14:textId="77777777" w:rsidR="00AF593C" w:rsidRPr="00F36257" w:rsidRDefault="00AF593C" w:rsidP="00A138DA">
      <w:pPr>
        <w:pStyle w:val="NormalWeb"/>
        <w:spacing w:before="0" w:beforeAutospacing="0" w:after="120" w:afterAutospacing="0"/>
        <w:ind w:firstLine="720"/>
        <w:jc w:val="both"/>
        <w:rPr>
          <w:sz w:val="28"/>
          <w:szCs w:val="28"/>
        </w:rPr>
      </w:pPr>
      <w:r w:rsidRPr="00F36257">
        <w:rPr>
          <w:b/>
          <w:bCs/>
          <w:sz w:val="28"/>
          <w:szCs w:val="28"/>
        </w:rPr>
        <w:t xml:space="preserve">1. </w:t>
      </w:r>
      <w:r w:rsidR="001F6FCA" w:rsidRPr="00F36257">
        <w:rPr>
          <w:b/>
          <w:bCs/>
          <w:sz w:val="28"/>
          <w:szCs w:val="28"/>
        </w:rPr>
        <w:t>Ban giám hiệu nhà trường:</w:t>
      </w:r>
    </w:p>
    <w:p w14:paraId="42885837" w14:textId="689AFDA2" w:rsidR="00F73871" w:rsidRPr="00F36257" w:rsidRDefault="005C6EFE" w:rsidP="00A138DA">
      <w:pPr>
        <w:pStyle w:val="NormalWeb"/>
        <w:spacing w:before="0" w:beforeAutospacing="0" w:after="120" w:afterAutospacing="0"/>
        <w:ind w:firstLine="720"/>
        <w:jc w:val="both"/>
        <w:rPr>
          <w:sz w:val="28"/>
          <w:szCs w:val="28"/>
        </w:rPr>
      </w:pPr>
      <w:r w:rsidRPr="00F36257">
        <w:rPr>
          <w:bCs/>
          <w:sz w:val="28"/>
          <w:szCs w:val="28"/>
        </w:rPr>
        <w:t xml:space="preserve">- Tham mưu với </w:t>
      </w:r>
      <w:r w:rsidR="00213FAB" w:rsidRPr="00F36257">
        <w:rPr>
          <w:bCs/>
          <w:sz w:val="28"/>
          <w:szCs w:val="28"/>
        </w:rPr>
        <w:t>UBND Xã</w:t>
      </w:r>
      <w:r w:rsidR="00AF593C" w:rsidRPr="00F36257">
        <w:rPr>
          <w:bCs/>
          <w:sz w:val="28"/>
          <w:szCs w:val="28"/>
        </w:rPr>
        <w:t xml:space="preserve"> </w:t>
      </w:r>
      <w:r w:rsidR="00433918" w:rsidRPr="00F36257">
        <w:rPr>
          <w:bCs/>
          <w:sz w:val="28"/>
          <w:szCs w:val="28"/>
        </w:rPr>
        <w:t xml:space="preserve">xây dựng kế hoạch phối hợp, </w:t>
      </w:r>
      <w:r w:rsidR="00AF593C" w:rsidRPr="00F36257">
        <w:rPr>
          <w:bCs/>
          <w:sz w:val="28"/>
          <w:szCs w:val="28"/>
        </w:rPr>
        <w:t>kiểm tra các bộ phận thực hiện nhiệm vụ; chỉ đạo xử lý các nội dung phát sinh theo thẩm quyền.</w:t>
      </w:r>
    </w:p>
    <w:p w14:paraId="03AD0E8D" w14:textId="77777777" w:rsidR="00AF593C" w:rsidRPr="00F36257" w:rsidRDefault="00C160FE" w:rsidP="00A138DA">
      <w:pPr>
        <w:pStyle w:val="NormalWeb"/>
        <w:spacing w:before="0" w:beforeAutospacing="0" w:after="120" w:afterAutospacing="0"/>
        <w:ind w:firstLine="720"/>
        <w:jc w:val="both"/>
        <w:rPr>
          <w:bCs/>
          <w:sz w:val="28"/>
          <w:szCs w:val="28"/>
        </w:rPr>
      </w:pPr>
      <w:r w:rsidRPr="00F36257">
        <w:rPr>
          <w:sz w:val="28"/>
          <w:szCs w:val="28"/>
        </w:rPr>
        <w:t xml:space="preserve">- </w:t>
      </w:r>
      <w:r w:rsidR="00F73871" w:rsidRPr="00F36257">
        <w:rPr>
          <w:sz w:val="28"/>
          <w:szCs w:val="28"/>
        </w:rPr>
        <w:t xml:space="preserve">Phối hợp với Trưởng </w:t>
      </w:r>
      <w:r w:rsidR="00F73871" w:rsidRPr="00F36257">
        <w:rPr>
          <w:bCs/>
          <w:sz w:val="28"/>
          <w:szCs w:val="28"/>
        </w:rPr>
        <w:t>công an, Chỉ huy trưởng BCH QS lập danh sách các lực lượng tham gia thực hiện nhiệm vụ theo kế hoạch.</w:t>
      </w:r>
    </w:p>
    <w:p w14:paraId="2113DF29" w14:textId="5C8D23E8" w:rsidR="001F6FCA" w:rsidRPr="00F36257" w:rsidRDefault="00C160FE" w:rsidP="00A138DA">
      <w:pPr>
        <w:pStyle w:val="NormalWeb"/>
        <w:spacing w:before="0" w:beforeAutospacing="0" w:after="120" w:afterAutospacing="0"/>
        <w:ind w:firstLine="720"/>
        <w:jc w:val="both"/>
        <w:rPr>
          <w:bCs/>
          <w:sz w:val="28"/>
          <w:szCs w:val="28"/>
        </w:rPr>
      </w:pPr>
      <w:r w:rsidRPr="00F36257">
        <w:rPr>
          <w:bCs/>
          <w:sz w:val="28"/>
          <w:szCs w:val="28"/>
        </w:rPr>
        <w:lastRenderedPageBreak/>
        <w:t>- Thành lập tổ hỗ trợ công tác tổ chức tiêm vắc xin.</w:t>
      </w:r>
      <w:r w:rsidR="00433918" w:rsidRPr="00F36257">
        <w:rPr>
          <w:bCs/>
          <w:sz w:val="28"/>
          <w:szCs w:val="28"/>
        </w:rPr>
        <w:t xml:space="preserve"> </w:t>
      </w:r>
      <w:r w:rsidR="00AF593C" w:rsidRPr="00F36257">
        <w:rPr>
          <w:bCs/>
          <w:sz w:val="28"/>
          <w:szCs w:val="28"/>
        </w:rPr>
        <w:t>Phân công nhiệm vụ cho giáo viên</w:t>
      </w:r>
      <w:r w:rsidR="00433918" w:rsidRPr="00F36257">
        <w:rPr>
          <w:bCs/>
          <w:sz w:val="28"/>
          <w:szCs w:val="28"/>
        </w:rPr>
        <w:t>, nhân viên</w:t>
      </w:r>
      <w:r w:rsidR="00AF593C" w:rsidRPr="00F36257">
        <w:rPr>
          <w:bCs/>
          <w:sz w:val="28"/>
          <w:szCs w:val="28"/>
        </w:rPr>
        <w:t xml:space="preserve"> tham gia thực hiện nhiệm vụ tại các bộ phận được phân công theo kế hoạch; phối hợp với đồng chí</w:t>
      </w:r>
      <w:r w:rsidR="001F6FCA" w:rsidRPr="00F36257">
        <w:rPr>
          <w:sz w:val="28"/>
          <w:szCs w:val="28"/>
        </w:rPr>
        <w:t xml:space="preserve"> phụ trách</w:t>
      </w:r>
      <w:r w:rsidR="00AF593C" w:rsidRPr="00F36257">
        <w:rPr>
          <w:sz w:val="28"/>
          <w:szCs w:val="28"/>
        </w:rPr>
        <w:t xml:space="preserve"> thực hiện nhiệm vụ.</w:t>
      </w:r>
    </w:p>
    <w:p w14:paraId="1264FA9E" w14:textId="77777777" w:rsidR="001F6FCA" w:rsidRPr="00F36257" w:rsidRDefault="00AF593C" w:rsidP="00A138DA">
      <w:pPr>
        <w:pStyle w:val="NormalWeb"/>
        <w:spacing w:before="0" w:beforeAutospacing="0" w:after="120" w:afterAutospacing="0"/>
        <w:ind w:firstLine="720"/>
        <w:jc w:val="both"/>
        <w:rPr>
          <w:sz w:val="28"/>
          <w:szCs w:val="28"/>
        </w:rPr>
      </w:pPr>
      <w:r w:rsidRPr="00F36257">
        <w:rPr>
          <w:sz w:val="28"/>
          <w:szCs w:val="28"/>
        </w:rPr>
        <w:t>- Sắp xếp thời gian, đối tượ</w:t>
      </w:r>
      <w:r w:rsidR="001F6FCA" w:rsidRPr="00F36257">
        <w:rPr>
          <w:sz w:val="28"/>
          <w:szCs w:val="28"/>
        </w:rPr>
        <w:t>ng, số lượng tiêm theo các khoản thời gian khác nhau (</w:t>
      </w:r>
      <w:r w:rsidRPr="00F36257">
        <w:rPr>
          <w:sz w:val="28"/>
          <w:szCs w:val="28"/>
        </w:rPr>
        <w:t>tránh trường hợp tập</w:t>
      </w:r>
      <w:r w:rsidR="001F6FCA" w:rsidRPr="00F36257">
        <w:rPr>
          <w:sz w:val="28"/>
          <w:szCs w:val="28"/>
        </w:rPr>
        <w:t xml:space="preserve"> trung quá đông tại cùng một thờ điể</w:t>
      </w:r>
      <w:r w:rsidRPr="00F36257">
        <w:rPr>
          <w:sz w:val="28"/>
          <w:szCs w:val="28"/>
        </w:rPr>
        <w:t>m), Đồng thời thông báo cho phụ huynh và học sinh về thời gian, địa đi</w:t>
      </w:r>
      <w:r w:rsidR="00826008" w:rsidRPr="00F36257">
        <w:rPr>
          <w:sz w:val="28"/>
          <w:szCs w:val="28"/>
        </w:rPr>
        <w:t>ểm</w:t>
      </w:r>
      <w:r w:rsidRPr="00F36257">
        <w:rPr>
          <w:sz w:val="28"/>
          <w:szCs w:val="28"/>
        </w:rPr>
        <w:t xml:space="preserve"> tiêm vắc </w:t>
      </w:r>
      <w:r w:rsidR="00826008" w:rsidRPr="00F36257">
        <w:rPr>
          <w:sz w:val="28"/>
          <w:szCs w:val="28"/>
        </w:rPr>
        <w:t>x</w:t>
      </w:r>
      <w:r w:rsidRPr="00F36257">
        <w:rPr>
          <w:sz w:val="28"/>
          <w:szCs w:val="28"/>
        </w:rPr>
        <w:t>in, đặt biệt lưu ý việc yêu cầu phụ huynh học sinh ký vào bản cam kết đ</w:t>
      </w:r>
      <w:r w:rsidR="00826008" w:rsidRPr="00F36257">
        <w:rPr>
          <w:sz w:val="28"/>
          <w:szCs w:val="28"/>
        </w:rPr>
        <w:t>ồ</w:t>
      </w:r>
      <w:r w:rsidRPr="00F36257">
        <w:rPr>
          <w:sz w:val="28"/>
          <w:szCs w:val="28"/>
        </w:rPr>
        <w:t>ng ý t</w:t>
      </w:r>
      <w:r w:rsidR="00826008" w:rsidRPr="00F36257">
        <w:rPr>
          <w:sz w:val="28"/>
          <w:szCs w:val="28"/>
        </w:rPr>
        <w:t>iê</w:t>
      </w:r>
      <w:r w:rsidRPr="00F36257">
        <w:rPr>
          <w:sz w:val="28"/>
          <w:szCs w:val="28"/>
        </w:rPr>
        <w:t>m theo quy định.</w:t>
      </w:r>
    </w:p>
    <w:p w14:paraId="46EF4741" w14:textId="77777777" w:rsidR="001F6FCA" w:rsidRPr="00F36257" w:rsidRDefault="00AF593C" w:rsidP="00A138DA">
      <w:pPr>
        <w:pStyle w:val="NormalWeb"/>
        <w:spacing w:before="0" w:beforeAutospacing="0" w:after="120" w:afterAutospacing="0"/>
        <w:ind w:firstLine="720"/>
        <w:jc w:val="both"/>
        <w:rPr>
          <w:sz w:val="28"/>
          <w:szCs w:val="28"/>
        </w:rPr>
      </w:pPr>
      <w:r w:rsidRPr="00F36257">
        <w:rPr>
          <w:sz w:val="28"/>
          <w:szCs w:val="28"/>
        </w:rPr>
        <w:t xml:space="preserve">- Chọn địa điểm tiêm vắc xin, nơi để xe, bố trí các khu vực cho các bộ phận; </w:t>
      </w:r>
      <w:r w:rsidR="00433918" w:rsidRPr="00F36257">
        <w:rPr>
          <w:sz w:val="28"/>
          <w:szCs w:val="28"/>
        </w:rPr>
        <w:t>Phân công các bộ phận</w:t>
      </w:r>
      <w:r w:rsidRPr="00F36257">
        <w:rPr>
          <w:sz w:val="28"/>
          <w:szCs w:val="28"/>
        </w:rPr>
        <w:t xml:space="preserve"> chuẩn bị tốt về cơ sở vật chất (bàn ghế, </w:t>
      </w:r>
      <w:r w:rsidR="00826008" w:rsidRPr="00F36257">
        <w:rPr>
          <w:sz w:val="28"/>
          <w:szCs w:val="28"/>
        </w:rPr>
        <w:t>âm</w:t>
      </w:r>
      <w:r w:rsidRPr="00F36257">
        <w:rPr>
          <w:sz w:val="28"/>
          <w:szCs w:val="28"/>
        </w:rPr>
        <w:t xml:space="preserve"> thanh, nguồn cung cấp điện.....). Phân công giáo viên mang theo máy tính để thực hiện nhiệm vụ kiểm tra, đối chiếu danh sách và nhập dữ liệu trên phần mềm hệ thống.</w:t>
      </w:r>
    </w:p>
    <w:p w14:paraId="0B6D2A6A" w14:textId="4DCA6B95" w:rsidR="000A6BF4" w:rsidRPr="00F36257" w:rsidRDefault="000A6BF4" w:rsidP="000A6BF4">
      <w:pPr>
        <w:pStyle w:val="NormalWeb"/>
        <w:spacing w:before="0" w:beforeAutospacing="0" w:after="120" w:afterAutospacing="0"/>
        <w:ind w:firstLine="720"/>
        <w:jc w:val="both"/>
        <w:rPr>
          <w:sz w:val="28"/>
          <w:szCs w:val="28"/>
        </w:rPr>
      </w:pPr>
      <w:r w:rsidRPr="00F36257">
        <w:rPr>
          <w:sz w:val="28"/>
          <w:szCs w:val="28"/>
        </w:rPr>
        <w:t>- Tổng hợp danh sách đối tượng tiêm để chuyển giao cho các bộ phận thực hiện nhiệm vụ.</w:t>
      </w:r>
    </w:p>
    <w:p w14:paraId="648D69DE" w14:textId="0BEAA223" w:rsidR="001F6FCA" w:rsidRPr="00F36257" w:rsidRDefault="00AF593C" w:rsidP="00A138DA">
      <w:pPr>
        <w:pStyle w:val="NormalWeb"/>
        <w:spacing w:before="0" w:beforeAutospacing="0" w:after="120" w:afterAutospacing="0"/>
        <w:ind w:firstLine="720"/>
        <w:jc w:val="both"/>
        <w:rPr>
          <w:spacing w:val="-4"/>
          <w:sz w:val="28"/>
          <w:szCs w:val="28"/>
        </w:rPr>
      </w:pPr>
      <w:r w:rsidRPr="00F36257">
        <w:rPr>
          <w:spacing w:val="-4"/>
          <w:sz w:val="28"/>
          <w:szCs w:val="28"/>
        </w:rPr>
        <w:t xml:space="preserve">- </w:t>
      </w:r>
      <w:r w:rsidR="00433918" w:rsidRPr="00F36257">
        <w:rPr>
          <w:spacing w:val="-4"/>
          <w:sz w:val="28"/>
          <w:szCs w:val="28"/>
        </w:rPr>
        <w:t>Chỉ đạo cán bộ phụ trách</w:t>
      </w:r>
      <w:r w:rsidRPr="00F36257">
        <w:rPr>
          <w:spacing w:val="-4"/>
          <w:sz w:val="28"/>
          <w:szCs w:val="28"/>
        </w:rPr>
        <w:t xml:space="preserve"> tổng hợp báo cáo </w:t>
      </w:r>
      <w:r w:rsidR="00433918" w:rsidRPr="00F36257">
        <w:rPr>
          <w:spacing w:val="-4"/>
          <w:sz w:val="28"/>
          <w:szCs w:val="28"/>
        </w:rPr>
        <w:t xml:space="preserve">cho </w:t>
      </w:r>
      <w:r w:rsidR="00742F4C" w:rsidRPr="00F36257">
        <w:rPr>
          <w:spacing w:val="-4"/>
          <w:sz w:val="28"/>
          <w:szCs w:val="28"/>
        </w:rPr>
        <w:t>Phòng</w:t>
      </w:r>
      <w:r w:rsidR="00433918" w:rsidRPr="00F36257">
        <w:rPr>
          <w:spacing w:val="-4"/>
          <w:sz w:val="28"/>
          <w:szCs w:val="28"/>
        </w:rPr>
        <w:t xml:space="preserve"> GDĐT</w:t>
      </w:r>
      <w:r w:rsidRPr="00F36257">
        <w:rPr>
          <w:spacing w:val="-4"/>
          <w:sz w:val="28"/>
          <w:szCs w:val="28"/>
        </w:rPr>
        <w:t xml:space="preserve"> theo quy định.</w:t>
      </w:r>
    </w:p>
    <w:p w14:paraId="20236103" w14:textId="77777777" w:rsidR="001F6FCA" w:rsidRPr="00F36257" w:rsidRDefault="00D56671" w:rsidP="00A138DA">
      <w:pPr>
        <w:pStyle w:val="NormalWeb"/>
        <w:spacing w:before="0" w:beforeAutospacing="0" w:after="120" w:afterAutospacing="0"/>
        <w:ind w:firstLine="720"/>
        <w:jc w:val="both"/>
        <w:rPr>
          <w:sz w:val="28"/>
          <w:szCs w:val="28"/>
        </w:rPr>
      </w:pPr>
      <w:r w:rsidRPr="00F36257">
        <w:rPr>
          <w:b/>
          <w:bCs/>
          <w:sz w:val="28"/>
          <w:szCs w:val="28"/>
        </w:rPr>
        <w:t>2</w:t>
      </w:r>
      <w:r w:rsidR="00AF593C" w:rsidRPr="00F36257">
        <w:rPr>
          <w:b/>
          <w:bCs/>
          <w:sz w:val="28"/>
          <w:szCs w:val="28"/>
        </w:rPr>
        <w:t xml:space="preserve">. </w:t>
      </w:r>
      <w:r w:rsidRPr="00F36257">
        <w:rPr>
          <w:b/>
          <w:bCs/>
          <w:sz w:val="28"/>
          <w:szCs w:val="28"/>
        </w:rPr>
        <w:t>Cán bộ y tế học đường</w:t>
      </w:r>
      <w:r w:rsidR="00AF593C" w:rsidRPr="00F36257">
        <w:rPr>
          <w:b/>
          <w:bCs/>
          <w:sz w:val="28"/>
          <w:szCs w:val="28"/>
        </w:rPr>
        <w:t>:</w:t>
      </w:r>
    </w:p>
    <w:p w14:paraId="084D7122" w14:textId="77777777" w:rsidR="001F6FCA" w:rsidRPr="00F36257" w:rsidRDefault="00AF593C" w:rsidP="00A138DA">
      <w:pPr>
        <w:pStyle w:val="NormalWeb"/>
        <w:spacing w:before="0" w:beforeAutospacing="0" w:after="120" w:afterAutospacing="0"/>
        <w:ind w:firstLine="720"/>
        <w:jc w:val="both"/>
        <w:rPr>
          <w:sz w:val="28"/>
          <w:szCs w:val="28"/>
        </w:rPr>
      </w:pPr>
      <w:r w:rsidRPr="00F36257">
        <w:rPr>
          <w:sz w:val="28"/>
          <w:szCs w:val="28"/>
        </w:rPr>
        <w:t>- Chủ động</w:t>
      </w:r>
      <w:r w:rsidR="00D56671" w:rsidRPr="00F36257">
        <w:rPr>
          <w:sz w:val="28"/>
          <w:szCs w:val="28"/>
        </w:rPr>
        <w:t xml:space="preserve"> tham mưu</w:t>
      </w:r>
      <w:r w:rsidR="00433918" w:rsidRPr="00F36257">
        <w:rPr>
          <w:sz w:val="28"/>
          <w:szCs w:val="28"/>
        </w:rPr>
        <w:t xml:space="preserve"> và liên hệ</w:t>
      </w:r>
      <w:r w:rsidR="00D56671" w:rsidRPr="00F36257">
        <w:rPr>
          <w:sz w:val="28"/>
          <w:szCs w:val="28"/>
        </w:rPr>
        <w:t xml:space="preserve"> với Trạm y tế để </w:t>
      </w:r>
      <w:r w:rsidRPr="00F36257">
        <w:rPr>
          <w:sz w:val="28"/>
          <w:szCs w:val="28"/>
        </w:rPr>
        <w:t>tiếp nhận nguồn vắc xin tổ chức tiêm vắc xin kịp thời theo kế hoạch được phân bổ.</w:t>
      </w:r>
    </w:p>
    <w:p w14:paraId="1DF9CBF1" w14:textId="77777777" w:rsidR="001F6FCA" w:rsidRPr="00F36257" w:rsidRDefault="00AF593C" w:rsidP="00A138DA">
      <w:pPr>
        <w:pStyle w:val="NormalWeb"/>
        <w:spacing w:before="0" w:beforeAutospacing="0" w:after="120" w:afterAutospacing="0"/>
        <w:ind w:firstLine="720"/>
        <w:jc w:val="both"/>
        <w:rPr>
          <w:sz w:val="28"/>
          <w:szCs w:val="28"/>
        </w:rPr>
      </w:pPr>
      <w:r w:rsidRPr="00F36257">
        <w:rPr>
          <w:sz w:val="28"/>
          <w:szCs w:val="28"/>
        </w:rPr>
        <w:t xml:space="preserve">- </w:t>
      </w:r>
      <w:r w:rsidR="00F73871" w:rsidRPr="00F36257">
        <w:rPr>
          <w:sz w:val="28"/>
          <w:szCs w:val="28"/>
        </w:rPr>
        <w:t>Tham mưu với Hiệu trưởng</w:t>
      </w:r>
      <w:r w:rsidRPr="00F36257">
        <w:rPr>
          <w:sz w:val="28"/>
          <w:szCs w:val="28"/>
        </w:rPr>
        <w:t xml:space="preserve"> bố trí đầy đủ nhân lực</w:t>
      </w:r>
      <w:r w:rsidR="00F73871" w:rsidRPr="00F36257">
        <w:rPr>
          <w:sz w:val="28"/>
          <w:szCs w:val="28"/>
        </w:rPr>
        <w:t xml:space="preserve">, trang thiết bị cho điểm tiêm </w:t>
      </w:r>
      <w:r w:rsidRPr="00F36257">
        <w:rPr>
          <w:sz w:val="28"/>
          <w:szCs w:val="28"/>
        </w:rPr>
        <w:t xml:space="preserve">và theo dõi, </w:t>
      </w:r>
      <w:r w:rsidR="00F73871" w:rsidRPr="00F36257">
        <w:rPr>
          <w:sz w:val="28"/>
          <w:szCs w:val="28"/>
        </w:rPr>
        <w:t xml:space="preserve">đề xuất </w:t>
      </w:r>
      <w:r w:rsidRPr="00F36257">
        <w:rPr>
          <w:sz w:val="28"/>
          <w:szCs w:val="28"/>
        </w:rPr>
        <w:t>xử trí các trường hợp phản ứng sau tiêm chủng.</w:t>
      </w:r>
      <w:r w:rsidR="00F73871" w:rsidRPr="00F36257">
        <w:rPr>
          <w:sz w:val="28"/>
          <w:szCs w:val="28"/>
        </w:rPr>
        <w:t xml:space="preserve"> </w:t>
      </w:r>
      <w:r w:rsidR="00433918" w:rsidRPr="00F36257">
        <w:rPr>
          <w:sz w:val="28"/>
          <w:szCs w:val="28"/>
        </w:rPr>
        <w:t>C</w:t>
      </w:r>
      <w:r w:rsidR="00F73871" w:rsidRPr="00F36257">
        <w:rPr>
          <w:sz w:val="28"/>
          <w:szCs w:val="28"/>
        </w:rPr>
        <w:t>huẩn bị các phương án sẵn sàng cấp cứu, đảm bảo an toàn trong tiêm chủng.</w:t>
      </w:r>
    </w:p>
    <w:p w14:paraId="1311A4EF" w14:textId="77777777" w:rsidR="001F6FCA" w:rsidRPr="00F36257" w:rsidRDefault="00AF593C" w:rsidP="00A138DA">
      <w:pPr>
        <w:pStyle w:val="NormalWeb"/>
        <w:spacing w:before="0" w:beforeAutospacing="0" w:after="120" w:afterAutospacing="0"/>
        <w:ind w:firstLine="720"/>
        <w:jc w:val="both"/>
        <w:rPr>
          <w:sz w:val="28"/>
          <w:szCs w:val="28"/>
        </w:rPr>
      </w:pPr>
      <w:r w:rsidRPr="00F36257">
        <w:rPr>
          <w:sz w:val="28"/>
          <w:szCs w:val="28"/>
        </w:rPr>
        <w:t xml:space="preserve">- Phối hợp với </w:t>
      </w:r>
      <w:r w:rsidR="00F73871" w:rsidRPr="00F36257">
        <w:rPr>
          <w:sz w:val="28"/>
          <w:szCs w:val="28"/>
        </w:rPr>
        <w:t>GVCN</w:t>
      </w:r>
      <w:r w:rsidRPr="00F36257">
        <w:rPr>
          <w:sz w:val="28"/>
          <w:szCs w:val="28"/>
        </w:rPr>
        <w:t xml:space="preserve"> lập danh sách đối tượng tiêm để chuyển giao cho các bộ phận thực hiện nhiệm vụ.</w:t>
      </w:r>
    </w:p>
    <w:p w14:paraId="26F12A22" w14:textId="5B470AFD" w:rsidR="001F6FCA" w:rsidRPr="00F36257" w:rsidRDefault="00AF593C" w:rsidP="00A138DA">
      <w:pPr>
        <w:pStyle w:val="NormalWeb"/>
        <w:spacing w:before="0" w:beforeAutospacing="0" w:after="120" w:afterAutospacing="0"/>
        <w:ind w:firstLine="720"/>
        <w:jc w:val="both"/>
        <w:rPr>
          <w:sz w:val="28"/>
          <w:szCs w:val="28"/>
        </w:rPr>
      </w:pPr>
      <w:r w:rsidRPr="00F36257">
        <w:rPr>
          <w:bCs/>
          <w:sz w:val="28"/>
          <w:szCs w:val="28"/>
        </w:rPr>
        <w:t xml:space="preserve">- </w:t>
      </w:r>
      <w:r w:rsidR="00F73871" w:rsidRPr="00F36257">
        <w:rPr>
          <w:bCs/>
          <w:sz w:val="28"/>
          <w:szCs w:val="28"/>
        </w:rPr>
        <w:t>Đề xuất</w:t>
      </w:r>
      <w:r w:rsidR="00311777" w:rsidRPr="00F36257">
        <w:rPr>
          <w:bCs/>
          <w:sz w:val="28"/>
          <w:szCs w:val="28"/>
        </w:rPr>
        <w:t xml:space="preserve"> kinh phí thực hiện trong tiêm vắc xin</w:t>
      </w:r>
      <w:r w:rsidR="004E7301" w:rsidRPr="00F36257">
        <w:rPr>
          <w:bCs/>
          <w:sz w:val="28"/>
          <w:szCs w:val="28"/>
        </w:rPr>
        <w:t xml:space="preserve"> cho học sinh</w:t>
      </w:r>
      <w:r w:rsidRPr="00F36257">
        <w:rPr>
          <w:bCs/>
          <w:sz w:val="28"/>
          <w:szCs w:val="28"/>
        </w:rPr>
        <w:t>.</w:t>
      </w:r>
    </w:p>
    <w:p w14:paraId="0CEA34DE" w14:textId="09775D44" w:rsidR="001F6FCA" w:rsidRPr="00F36257" w:rsidRDefault="001F6FCA" w:rsidP="00A138DA">
      <w:pPr>
        <w:pStyle w:val="NormalWeb"/>
        <w:spacing w:before="0" w:beforeAutospacing="0" w:after="120" w:afterAutospacing="0"/>
        <w:ind w:firstLine="720"/>
        <w:jc w:val="both"/>
        <w:rPr>
          <w:sz w:val="28"/>
          <w:szCs w:val="28"/>
        </w:rPr>
      </w:pPr>
      <w:r w:rsidRPr="00F36257">
        <w:rPr>
          <w:sz w:val="28"/>
          <w:szCs w:val="28"/>
        </w:rPr>
        <w:t>-</w:t>
      </w:r>
      <w:r w:rsidR="00556C78" w:rsidRPr="00F36257">
        <w:rPr>
          <w:sz w:val="28"/>
          <w:szCs w:val="28"/>
        </w:rPr>
        <w:t xml:space="preserve"> </w:t>
      </w:r>
      <w:r w:rsidR="00217601" w:rsidRPr="00F36257">
        <w:rPr>
          <w:sz w:val="28"/>
          <w:szCs w:val="28"/>
        </w:rPr>
        <w:t>Phối hợp với các bộ phận t</w:t>
      </w:r>
      <w:r w:rsidR="00AF593C" w:rsidRPr="00F36257">
        <w:rPr>
          <w:sz w:val="28"/>
          <w:szCs w:val="28"/>
        </w:rPr>
        <w:t xml:space="preserve">ổng hợp số lượng tiêm vắc xin sau mỗi đợt tiêm, báo cáo về </w:t>
      </w:r>
      <w:r w:rsidR="00217601" w:rsidRPr="00F36257">
        <w:rPr>
          <w:sz w:val="28"/>
          <w:szCs w:val="28"/>
        </w:rPr>
        <w:t>trên</w:t>
      </w:r>
      <w:r w:rsidR="00AF593C" w:rsidRPr="00F36257">
        <w:rPr>
          <w:sz w:val="28"/>
          <w:szCs w:val="28"/>
        </w:rPr>
        <w:t xml:space="preserve"> theo đúng quy định. Đồng thời quản lý tốt danh sách đã tiêm mũi 1 để làm cơ sở tiêm mũi 2 theo quy định.</w:t>
      </w:r>
    </w:p>
    <w:p w14:paraId="0FFAEC50" w14:textId="207AD6E4" w:rsidR="00C160FE" w:rsidRPr="00F36257" w:rsidRDefault="00C160FE" w:rsidP="00A138DA">
      <w:pPr>
        <w:pStyle w:val="NormalWeb"/>
        <w:spacing w:before="0" w:beforeAutospacing="0" w:after="120" w:afterAutospacing="0"/>
        <w:ind w:firstLine="720"/>
        <w:jc w:val="both"/>
        <w:rPr>
          <w:b/>
          <w:bCs/>
          <w:sz w:val="28"/>
          <w:szCs w:val="28"/>
        </w:rPr>
      </w:pPr>
      <w:r w:rsidRPr="00F36257">
        <w:rPr>
          <w:b/>
          <w:bCs/>
          <w:sz w:val="28"/>
          <w:szCs w:val="28"/>
        </w:rPr>
        <w:t>3</w:t>
      </w:r>
      <w:r w:rsidR="00556C78" w:rsidRPr="00F36257">
        <w:rPr>
          <w:b/>
          <w:bCs/>
          <w:sz w:val="28"/>
          <w:szCs w:val="28"/>
        </w:rPr>
        <w:t xml:space="preserve">. </w:t>
      </w:r>
      <w:r w:rsidRPr="00F36257">
        <w:rPr>
          <w:b/>
          <w:bCs/>
          <w:sz w:val="28"/>
          <w:szCs w:val="28"/>
        </w:rPr>
        <w:t>Giáo viên</w:t>
      </w:r>
      <w:r w:rsidR="00651843" w:rsidRPr="00F36257">
        <w:rPr>
          <w:b/>
          <w:bCs/>
          <w:sz w:val="28"/>
          <w:szCs w:val="28"/>
        </w:rPr>
        <w:t>, nhân viên</w:t>
      </w:r>
      <w:r w:rsidRPr="00F36257">
        <w:rPr>
          <w:b/>
          <w:bCs/>
          <w:sz w:val="28"/>
          <w:szCs w:val="28"/>
        </w:rPr>
        <w:t>:</w:t>
      </w:r>
    </w:p>
    <w:p w14:paraId="28486D5D" w14:textId="719803C5" w:rsidR="00C160FE" w:rsidRPr="00F36257" w:rsidRDefault="00C160FE" w:rsidP="00A138DA">
      <w:pPr>
        <w:pStyle w:val="NormalWeb"/>
        <w:spacing w:before="0" w:beforeAutospacing="0" w:after="120" w:afterAutospacing="0"/>
        <w:ind w:firstLine="720"/>
        <w:jc w:val="both"/>
        <w:rPr>
          <w:b/>
          <w:bCs/>
          <w:sz w:val="28"/>
          <w:szCs w:val="28"/>
        </w:rPr>
      </w:pPr>
      <w:r w:rsidRPr="00F36257">
        <w:rPr>
          <w:b/>
          <w:bCs/>
          <w:sz w:val="28"/>
          <w:szCs w:val="28"/>
        </w:rPr>
        <w:t>-</w:t>
      </w:r>
      <w:r w:rsidR="00217601" w:rsidRPr="00F36257">
        <w:rPr>
          <w:b/>
          <w:bCs/>
          <w:sz w:val="28"/>
          <w:szCs w:val="28"/>
        </w:rPr>
        <w:t xml:space="preserve"> </w:t>
      </w:r>
      <w:r w:rsidRPr="00F36257">
        <w:rPr>
          <w:bCs/>
          <w:sz w:val="28"/>
          <w:szCs w:val="28"/>
        </w:rPr>
        <w:t>Tổ chức</w:t>
      </w:r>
      <w:r w:rsidR="00277EC2" w:rsidRPr="00F36257">
        <w:rPr>
          <w:bCs/>
          <w:sz w:val="28"/>
          <w:szCs w:val="28"/>
        </w:rPr>
        <w:t xml:space="preserve"> họp PHHS, </w:t>
      </w:r>
      <w:r w:rsidRPr="00F36257">
        <w:rPr>
          <w:bCs/>
          <w:sz w:val="28"/>
          <w:szCs w:val="28"/>
        </w:rPr>
        <w:t xml:space="preserve">tuyên truyền vận động cha mẹ học sinh hợp tác tiêm vắc xin cho </w:t>
      </w:r>
      <w:r w:rsidR="005C6EFE" w:rsidRPr="00F36257">
        <w:rPr>
          <w:sz w:val="28"/>
          <w:szCs w:val="28"/>
        </w:rPr>
        <w:t>trẻ</w:t>
      </w:r>
      <w:r w:rsidRPr="00F36257">
        <w:rPr>
          <w:bCs/>
          <w:sz w:val="28"/>
          <w:szCs w:val="28"/>
        </w:rPr>
        <w:t>.</w:t>
      </w:r>
      <w:r w:rsidRPr="00F36257">
        <w:rPr>
          <w:b/>
          <w:bCs/>
          <w:sz w:val="28"/>
          <w:szCs w:val="28"/>
        </w:rPr>
        <w:t xml:space="preserve"> </w:t>
      </w:r>
      <w:r w:rsidR="00277EC2" w:rsidRPr="00F36257">
        <w:rPr>
          <w:bCs/>
          <w:sz w:val="28"/>
          <w:szCs w:val="28"/>
        </w:rPr>
        <w:t>Thông tin đến</w:t>
      </w:r>
      <w:r w:rsidRPr="00F36257">
        <w:rPr>
          <w:bCs/>
          <w:sz w:val="28"/>
          <w:szCs w:val="28"/>
        </w:rPr>
        <w:t xml:space="preserve"> cha mẹ học sinh các nội dung sau:</w:t>
      </w:r>
    </w:p>
    <w:p w14:paraId="7D985A61" w14:textId="77777777" w:rsidR="00C160FE" w:rsidRPr="00F36257" w:rsidRDefault="00C160FE" w:rsidP="00A138DA">
      <w:pPr>
        <w:pStyle w:val="NormalWeb"/>
        <w:spacing w:before="0" w:beforeAutospacing="0" w:after="120" w:afterAutospacing="0"/>
        <w:ind w:firstLine="720"/>
        <w:jc w:val="both"/>
        <w:rPr>
          <w:b/>
          <w:bCs/>
          <w:sz w:val="28"/>
          <w:szCs w:val="28"/>
        </w:rPr>
      </w:pPr>
      <w:r w:rsidRPr="00F36257">
        <w:rPr>
          <w:bCs/>
          <w:sz w:val="28"/>
          <w:szCs w:val="28"/>
        </w:rPr>
        <w:t>+ Lịch tiêm vắc xin theo lớp: thời gian, địa điểm cụ thể</w:t>
      </w:r>
      <w:r w:rsidR="00217601" w:rsidRPr="00F36257">
        <w:rPr>
          <w:bCs/>
          <w:sz w:val="28"/>
          <w:szCs w:val="28"/>
        </w:rPr>
        <w:t xml:space="preserve"> (có lịch kèm theo)</w:t>
      </w:r>
      <w:r w:rsidRPr="00F36257">
        <w:rPr>
          <w:bCs/>
          <w:sz w:val="28"/>
          <w:szCs w:val="28"/>
        </w:rPr>
        <w:t>.</w:t>
      </w:r>
    </w:p>
    <w:p w14:paraId="58D03406" w14:textId="55CF3422" w:rsidR="00C160FE" w:rsidRPr="00F36257" w:rsidRDefault="00C160FE" w:rsidP="00A138DA">
      <w:pPr>
        <w:pStyle w:val="NormalWeb"/>
        <w:spacing w:before="0" w:beforeAutospacing="0" w:after="120" w:afterAutospacing="0"/>
        <w:ind w:firstLine="720"/>
        <w:jc w:val="both"/>
        <w:rPr>
          <w:bCs/>
          <w:sz w:val="28"/>
          <w:szCs w:val="28"/>
        </w:rPr>
      </w:pPr>
      <w:r w:rsidRPr="00F36257">
        <w:rPr>
          <w:bCs/>
          <w:sz w:val="28"/>
          <w:szCs w:val="28"/>
        </w:rPr>
        <w:t>+ Chuyể</w:t>
      </w:r>
      <w:r w:rsidR="00277EC2" w:rsidRPr="00F36257">
        <w:rPr>
          <w:bCs/>
          <w:sz w:val="28"/>
          <w:szCs w:val="28"/>
        </w:rPr>
        <w:t>n các phiếu đến</w:t>
      </w:r>
      <w:r w:rsidRPr="00F36257">
        <w:rPr>
          <w:bCs/>
          <w:sz w:val="28"/>
          <w:szCs w:val="28"/>
        </w:rPr>
        <w:t xml:space="preserve"> cha mẹ học sinh</w:t>
      </w:r>
      <w:r w:rsidR="00277EC2" w:rsidRPr="00F36257">
        <w:rPr>
          <w:bCs/>
          <w:sz w:val="28"/>
          <w:szCs w:val="28"/>
        </w:rPr>
        <w:t xml:space="preserve"> (hoặc người giám hộ)</w:t>
      </w:r>
      <w:r w:rsidRPr="00F36257">
        <w:rPr>
          <w:bCs/>
          <w:sz w:val="28"/>
          <w:szCs w:val="28"/>
        </w:rPr>
        <w:t xml:space="preserve"> chuẩn bị trước tại nhà:</w:t>
      </w:r>
      <w:r w:rsidRPr="00F36257">
        <w:rPr>
          <w:b/>
          <w:bCs/>
          <w:sz w:val="28"/>
          <w:szCs w:val="28"/>
        </w:rPr>
        <w:t xml:space="preserve"> </w:t>
      </w:r>
      <w:r w:rsidRPr="00F36257">
        <w:rPr>
          <w:bCs/>
          <w:sz w:val="28"/>
          <w:szCs w:val="28"/>
        </w:rPr>
        <w:t>Bảng đăng ký tiêm vắc xin; Phiếu khám sàng lọc; Hướng dẫn theo dõi tại nhà sau khi tiêm; Các nội dung khác (nếu có).</w:t>
      </w:r>
    </w:p>
    <w:p w14:paraId="46689C87" w14:textId="3747BC61" w:rsidR="00217601" w:rsidRPr="00F36257" w:rsidRDefault="00217601" w:rsidP="00A138DA">
      <w:pPr>
        <w:pStyle w:val="NormalWeb"/>
        <w:spacing w:before="0" w:beforeAutospacing="0" w:after="120" w:afterAutospacing="0"/>
        <w:ind w:firstLine="720"/>
        <w:jc w:val="both"/>
        <w:rPr>
          <w:bCs/>
          <w:sz w:val="28"/>
          <w:szCs w:val="28"/>
        </w:rPr>
      </w:pPr>
      <w:r w:rsidRPr="00F36257">
        <w:rPr>
          <w:bCs/>
          <w:sz w:val="28"/>
          <w:szCs w:val="28"/>
        </w:rPr>
        <w:t>+</w:t>
      </w:r>
      <w:r w:rsidR="00742F4C" w:rsidRPr="00F36257">
        <w:rPr>
          <w:bCs/>
          <w:sz w:val="28"/>
          <w:szCs w:val="28"/>
        </w:rPr>
        <w:t xml:space="preserve"> Nhắc CMHS (hoặc người giám hộ)</w:t>
      </w:r>
      <w:r w:rsidRPr="00F36257">
        <w:rPr>
          <w:bCs/>
          <w:sz w:val="28"/>
          <w:szCs w:val="28"/>
        </w:rPr>
        <w:t xml:space="preserve"> phải mang theo</w:t>
      </w:r>
      <w:r w:rsidR="004E7301" w:rsidRPr="00F36257">
        <w:rPr>
          <w:bCs/>
          <w:sz w:val="28"/>
          <w:szCs w:val="28"/>
        </w:rPr>
        <w:t xml:space="preserve"> </w:t>
      </w:r>
      <w:r w:rsidR="004E7301" w:rsidRPr="00F36257">
        <w:rPr>
          <w:b/>
          <w:i/>
          <w:iCs/>
          <w:sz w:val="28"/>
          <w:szCs w:val="28"/>
        </w:rPr>
        <w:t>Giấy xác nhận đã tiêm vắc xin mũi 1</w:t>
      </w:r>
      <w:r w:rsidR="00277EC2" w:rsidRPr="00F36257">
        <w:rPr>
          <w:b/>
          <w:i/>
          <w:iCs/>
          <w:sz w:val="28"/>
          <w:szCs w:val="28"/>
        </w:rPr>
        <w:t xml:space="preserve"> </w:t>
      </w:r>
      <w:r w:rsidR="00742F4C" w:rsidRPr="00F36257">
        <w:rPr>
          <w:i/>
          <w:iCs/>
          <w:sz w:val="28"/>
          <w:szCs w:val="28"/>
        </w:rPr>
        <w:t>(</w:t>
      </w:r>
      <w:r w:rsidR="000A6BF4" w:rsidRPr="00F36257">
        <w:rPr>
          <w:i/>
          <w:iCs/>
          <w:sz w:val="28"/>
          <w:szCs w:val="28"/>
        </w:rPr>
        <w:t>nếu đã tiê</w:t>
      </w:r>
      <w:r w:rsidR="00277EC2" w:rsidRPr="00F36257">
        <w:rPr>
          <w:i/>
          <w:iCs/>
          <w:sz w:val="28"/>
          <w:szCs w:val="28"/>
        </w:rPr>
        <w:t>m)</w:t>
      </w:r>
      <w:r w:rsidR="004E7301" w:rsidRPr="00F36257">
        <w:rPr>
          <w:bCs/>
          <w:sz w:val="28"/>
          <w:szCs w:val="28"/>
        </w:rPr>
        <w:t>,</w:t>
      </w:r>
      <w:r w:rsidRPr="00F36257">
        <w:rPr>
          <w:bCs/>
          <w:sz w:val="28"/>
          <w:szCs w:val="28"/>
        </w:rPr>
        <w:t xml:space="preserve"> </w:t>
      </w:r>
      <w:r w:rsidR="00C644FF" w:rsidRPr="00F36257">
        <w:rPr>
          <w:bCs/>
          <w:sz w:val="28"/>
          <w:szCs w:val="28"/>
        </w:rPr>
        <w:t xml:space="preserve">giấy khai sinh của </w:t>
      </w:r>
      <w:r w:rsidR="00277EC2" w:rsidRPr="00F36257">
        <w:rPr>
          <w:bCs/>
          <w:sz w:val="28"/>
          <w:szCs w:val="28"/>
        </w:rPr>
        <w:t>trẻ</w:t>
      </w:r>
      <w:r w:rsidRPr="00F36257">
        <w:rPr>
          <w:bCs/>
          <w:sz w:val="28"/>
          <w:szCs w:val="28"/>
        </w:rPr>
        <w:t xml:space="preserve"> để đối chiếu.</w:t>
      </w:r>
    </w:p>
    <w:p w14:paraId="3649B26C" w14:textId="628E7151" w:rsidR="00217601" w:rsidRPr="00F36257" w:rsidRDefault="00217601" w:rsidP="00A138DA">
      <w:pPr>
        <w:pStyle w:val="NormalWeb"/>
        <w:spacing w:before="0" w:beforeAutospacing="0" w:after="120" w:afterAutospacing="0"/>
        <w:ind w:firstLine="720"/>
        <w:jc w:val="both"/>
        <w:rPr>
          <w:bCs/>
          <w:sz w:val="28"/>
          <w:szCs w:val="28"/>
        </w:rPr>
      </w:pPr>
      <w:r w:rsidRPr="00F36257">
        <w:rPr>
          <w:bCs/>
          <w:sz w:val="28"/>
          <w:szCs w:val="28"/>
        </w:rPr>
        <w:lastRenderedPageBreak/>
        <w:t>- GVCN phải có mặt và quản lý HS trong suốt</w:t>
      </w:r>
      <w:r w:rsidR="000A6BF4" w:rsidRPr="00F36257">
        <w:rPr>
          <w:bCs/>
          <w:sz w:val="28"/>
          <w:szCs w:val="28"/>
        </w:rPr>
        <w:t xml:space="preserve"> quá trình diễn ra tiêm vắc xin</w:t>
      </w:r>
      <w:r w:rsidRPr="00F36257">
        <w:rPr>
          <w:bCs/>
          <w:sz w:val="28"/>
          <w:szCs w:val="28"/>
        </w:rPr>
        <w:t>.</w:t>
      </w:r>
    </w:p>
    <w:p w14:paraId="2392AA64" w14:textId="0BD0462B" w:rsidR="00651843" w:rsidRPr="00F36257" w:rsidRDefault="00651843" w:rsidP="00A138DA">
      <w:pPr>
        <w:pStyle w:val="NormalWeb"/>
        <w:spacing w:before="0" w:beforeAutospacing="0" w:after="120" w:afterAutospacing="0"/>
        <w:ind w:firstLine="720"/>
        <w:jc w:val="both"/>
        <w:rPr>
          <w:b/>
          <w:bCs/>
          <w:sz w:val="28"/>
          <w:szCs w:val="28"/>
        </w:rPr>
      </w:pPr>
      <w:r w:rsidRPr="00F36257">
        <w:rPr>
          <w:bCs/>
          <w:sz w:val="28"/>
          <w:szCs w:val="28"/>
        </w:rPr>
        <w:t>- Nhân viên cấp dưỡng chuẩn bị, sắp xếp bố trí nước uống từng khu vực tiêm đầy đủ.</w:t>
      </w:r>
    </w:p>
    <w:p w14:paraId="444EA8BC" w14:textId="67878C6B" w:rsidR="00AF593C" w:rsidRPr="00F36257" w:rsidRDefault="00AE636C" w:rsidP="00A138DA">
      <w:pPr>
        <w:pStyle w:val="NormalWeb"/>
        <w:spacing w:before="0" w:beforeAutospacing="0" w:after="120" w:afterAutospacing="0"/>
        <w:ind w:firstLine="720"/>
        <w:jc w:val="both"/>
        <w:rPr>
          <w:b/>
          <w:bCs/>
          <w:sz w:val="28"/>
          <w:szCs w:val="28"/>
        </w:rPr>
      </w:pPr>
      <w:r w:rsidRPr="00F36257">
        <w:rPr>
          <w:bCs/>
          <w:sz w:val="28"/>
          <w:szCs w:val="28"/>
        </w:rPr>
        <w:t>Trên đây là K</w:t>
      </w:r>
      <w:r w:rsidR="00AF593C" w:rsidRPr="00F36257">
        <w:rPr>
          <w:bCs/>
          <w:sz w:val="28"/>
          <w:szCs w:val="28"/>
        </w:rPr>
        <w:t xml:space="preserve">ế hoạch thực hiện công tác tiêm vắc xin phòng </w:t>
      </w:r>
      <w:r w:rsidR="00C160FE" w:rsidRPr="00F36257">
        <w:rPr>
          <w:bCs/>
          <w:sz w:val="28"/>
          <w:szCs w:val="28"/>
        </w:rPr>
        <w:t>COVID</w:t>
      </w:r>
      <w:r w:rsidR="005C6EFE" w:rsidRPr="00F36257">
        <w:rPr>
          <w:bCs/>
          <w:sz w:val="28"/>
          <w:szCs w:val="28"/>
        </w:rPr>
        <w:t>-19</w:t>
      </w:r>
      <w:r w:rsidRPr="00F36257">
        <w:rPr>
          <w:bCs/>
          <w:sz w:val="28"/>
          <w:szCs w:val="28"/>
        </w:rPr>
        <w:t xml:space="preserve"> </w:t>
      </w:r>
      <w:r w:rsidR="00AF593C" w:rsidRPr="00F36257">
        <w:rPr>
          <w:bCs/>
          <w:sz w:val="28"/>
          <w:szCs w:val="28"/>
        </w:rPr>
        <w:t xml:space="preserve">cho </w:t>
      </w:r>
      <w:r w:rsidR="005C6EFE" w:rsidRPr="00F36257">
        <w:rPr>
          <w:bCs/>
          <w:sz w:val="28"/>
          <w:szCs w:val="28"/>
        </w:rPr>
        <w:t xml:space="preserve">trẻ từ đủ 05 tuổi </w:t>
      </w:r>
      <w:r w:rsidR="00277EC2" w:rsidRPr="00F36257">
        <w:rPr>
          <w:bCs/>
          <w:sz w:val="28"/>
          <w:szCs w:val="28"/>
        </w:rPr>
        <w:t>đến 06 tuổi</w:t>
      </w:r>
      <w:r w:rsidR="005C6EFE" w:rsidRPr="00F36257">
        <w:rPr>
          <w:bCs/>
          <w:sz w:val="28"/>
          <w:szCs w:val="28"/>
        </w:rPr>
        <w:t xml:space="preserve"> của</w:t>
      </w:r>
      <w:r w:rsidR="00AF593C" w:rsidRPr="00F36257">
        <w:rPr>
          <w:bCs/>
          <w:sz w:val="28"/>
          <w:szCs w:val="28"/>
        </w:rPr>
        <w:t xml:space="preserve"> trường </w:t>
      </w:r>
      <w:r w:rsidR="00C401D2">
        <w:rPr>
          <w:bCs/>
          <w:sz w:val="28"/>
          <w:szCs w:val="28"/>
        </w:rPr>
        <w:t>Mầm non Sơn Ca</w:t>
      </w:r>
      <w:r w:rsidR="00AF593C" w:rsidRPr="00F36257">
        <w:rPr>
          <w:bCs/>
          <w:sz w:val="28"/>
          <w:szCs w:val="28"/>
        </w:rPr>
        <w:t>./.</w:t>
      </w:r>
    </w:p>
    <w:p w14:paraId="18AC036D" w14:textId="77777777" w:rsidR="00AF593C" w:rsidRPr="00F36257" w:rsidRDefault="00AF593C" w:rsidP="00AF593C">
      <w:pPr>
        <w:pStyle w:val="NormalWeb"/>
        <w:spacing w:before="0" w:beforeAutospacing="0" w:afterAutospacing="0"/>
        <w:rPr>
          <w:sz w:val="28"/>
          <w:szCs w:val="28"/>
        </w:rPr>
      </w:pPr>
    </w:p>
    <w:tbl>
      <w:tblPr>
        <w:tblW w:w="9071" w:type="dxa"/>
        <w:jc w:val="center"/>
        <w:tblLook w:val="01E0" w:firstRow="1" w:lastRow="1" w:firstColumn="1" w:lastColumn="1" w:noHBand="0" w:noVBand="0"/>
      </w:tblPr>
      <w:tblGrid>
        <w:gridCol w:w="5580"/>
        <w:gridCol w:w="3491"/>
      </w:tblGrid>
      <w:tr w:rsidR="00C3186A" w:rsidRPr="00F36257" w14:paraId="4DCE0577" w14:textId="77777777" w:rsidTr="00C160FE">
        <w:trPr>
          <w:jc w:val="center"/>
        </w:trPr>
        <w:tc>
          <w:tcPr>
            <w:tcW w:w="5580" w:type="dxa"/>
            <w:shd w:val="clear" w:color="auto" w:fill="auto"/>
          </w:tcPr>
          <w:p w14:paraId="1A0C18E2" w14:textId="77777777" w:rsidR="00C3186A" w:rsidRPr="00F36257" w:rsidRDefault="00C3186A" w:rsidP="00C3186A">
            <w:pPr>
              <w:spacing w:after="0" w:line="240" w:lineRule="auto"/>
              <w:rPr>
                <w:rFonts w:ascii="Times New Roman" w:hAnsi="Times New Roman" w:cs="Times New Roman"/>
                <w:b/>
                <w:szCs w:val="28"/>
              </w:rPr>
            </w:pPr>
            <w:r w:rsidRPr="00F36257">
              <w:rPr>
                <w:rFonts w:ascii="Times New Roman" w:hAnsi="Times New Roman" w:cs="Times New Roman"/>
                <w:b/>
                <w:i/>
                <w:sz w:val="24"/>
                <w:szCs w:val="28"/>
              </w:rPr>
              <w:t>Nơi nhận</w:t>
            </w:r>
            <w:r w:rsidRPr="00F36257">
              <w:rPr>
                <w:rFonts w:ascii="Times New Roman" w:hAnsi="Times New Roman" w:cs="Times New Roman"/>
                <w:b/>
                <w:sz w:val="24"/>
                <w:szCs w:val="28"/>
              </w:rPr>
              <w:t>:</w:t>
            </w:r>
            <w:r w:rsidRPr="00F36257">
              <w:rPr>
                <w:rFonts w:ascii="Times New Roman" w:hAnsi="Times New Roman" w:cs="Times New Roman"/>
                <w:b/>
                <w:sz w:val="24"/>
                <w:szCs w:val="28"/>
              </w:rPr>
              <w:tab/>
            </w:r>
            <w:r w:rsidRPr="00F36257">
              <w:rPr>
                <w:rFonts w:ascii="Times New Roman" w:hAnsi="Times New Roman" w:cs="Times New Roman"/>
                <w:b/>
                <w:szCs w:val="28"/>
              </w:rPr>
              <w:tab/>
            </w:r>
            <w:r w:rsidRPr="00F36257">
              <w:rPr>
                <w:rFonts w:ascii="Times New Roman" w:hAnsi="Times New Roman" w:cs="Times New Roman"/>
                <w:b/>
                <w:szCs w:val="28"/>
              </w:rPr>
              <w:tab/>
            </w:r>
            <w:r w:rsidRPr="00F36257">
              <w:rPr>
                <w:rFonts w:ascii="Times New Roman" w:hAnsi="Times New Roman" w:cs="Times New Roman"/>
                <w:b/>
                <w:szCs w:val="28"/>
              </w:rPr>
              <w:tab/>
              <w:t xml:space="preserve">        </w:t>
            </w:r>
            <w:r w:rsidRPr="00F36257">
              <w:rPr>
                <w:rFonts w:ascii="Times New Roman" w:hAnsi="Times New Roman" w:cs="Times New Roman"/>
                <w:b/>
                <w:szCs w:val="28"/>
              </w:rPr>
              <w:tab/>
              <w:t xml:space="preserve">                            </w:t>
            </w:r>
          </w:p>
          <w:p w14:paraId="5D2356FD" w14:textId="313A690E" w:rsidR="00C3186A" w:rsidRPr="00F36257" w:rsidRDefault="00C3186A"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Phòng GDĐT</w:t>
            </w:r>
            <w:r w:rsidR="00C00D05" w:rsidRPr="00F36257">
              <w:rPr>
                <w:rFonts w:ascii="Times New Roman" w:hAnsi="Times New Roman" w:cs="Times New Roman"/>
                <w:szCs w:val="28"/>
              </w:rPr>
              <w:t xml:space="preserve">, UBND Xã </w:t>
            </w:r>
            <w:r w:rsidR="00C401D2">
              <w:rPr>
                <w:rFonts w:ascii="Times New Roman" w:hAnsi="Times New Roman" w:cs="Times New Roman"/>
                <w:szCs w:val="28"/>
              </w:rPr>
              <w:t>Bình Phú</w:t>
            </w:r>
            <w:r w:rsidRPr="00F36257">
              <w:rPr>
                <w:rFonts w:ascii="Times New Roman" w:hAnsi="Times New Roman" w:cs="Times New Roman"/>
                <w:szCs w:val="28"/>
              </w:rPr>
              <w:t xml:space="preserve"> (báo cáo);</w:t>
            </w:r>
          </w:p>
          <w:p w14:paraId="2FCD0D4A" w14:textId="15187939" w:rsidR="00C160FE" w:rsidRPr="00F36257" w:rsidRDefault="00C160FE"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Trạm Y tế</w:t>
            </w:r>
            <w:r w:rsidR="00C00D05" w:rsidRPr="00F36257">
              <w:rPr>
                <w:rFonts w:ascii="Times New Roman" w:hAnsi="Times New Roman" w:cs="Times New Roman"/>
                <w:szCs w:val="28"/>
              </w:rPr>
              <w:t xml:space="preserve">, CA, QS xã </w:t>
            </w:r>
            <w:r w:rsidR="00C401D2">
              <w:rPr>
                <w:rFonts w:ascii="Times New Roman" w:hAnsi="Times New Roman" w:cs="Times New Roman"/>
                <w:szCs w:val="28"/>
              </w:rPr>
              <w:t>Bình Phú</w:t>
            </w:r>
            <w:r w:rsidRPr="00F36257">
              <w:rPr>
                <w:rFonts w:ascii="Times New Roman" w:hAnsi="Times New Roman" w:cs="Times New Roman"/>
                <w:szCs w:val="28"/>
              </w:rPr>
              <w:t xml:space="preserve"> (phối hợp);</w:t>
            </w:r>
          </w:p>
          <w:p w14:paraId="6883A081" w14:textId="77777777" w:rsidR="00C160FE" w:rsidRPr="00F36257" w:rsidRDefault="00C160FE"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BĐD CMHS (phối hợp);</w:t>
            </w:r>
          </w:p>
          <w:p w14:paraId="1CB15FCA" w14:textId="77777777" w:rsidR="00C160FE" w:rsidRPr="00F36257" w:rsidRDefault="00C160FE"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Lãnh đạo nhà trường (theo dõi, kiểm tra);</w:t>
            </w:r>
          </w:p>
          <w:p w14:paraId="5BB48393" w14:textId="77777777" w:rsidR="00C160FE" w:rsidRPr="00F36257" w:rsidRDefault="00C160FE"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Các đoàn thể trong nhà trường (phối hợp);</w:t>
            </w:r>
          </w:p>
          <w:p w14:paraId="37288B46" w14:textId="77777777" w:rsidR="00C3186A" w:rsidRPr="00F36257" w:rsidRDefault="00C3186A"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Niêm yết thông tin;</w:t>
            </w:r>
          </w:p>
          <w:p w14:paraId="2973D359" w14:textId="7C683A54" w:rsidR="00C3186A" w:rsidRPr="00F36257" w:rsidRDefault="000A6BF4" w:rsidP="00C3186A">
            <w:pPr>
              <w:spacing w:after="0" w:line="240" w:lineRule="auto"/>
              <w:jc w:val="both"/>
              <w:rPr>
                <w:rFonts w:ascii="Times New Roman" w:hAnsi="Times New Roman" w:cs="Times New Roman"/>
                <w:szCs w:val="28"/>
              </w:rPr>
            </w:pPr>
            <w:r w:rsidRPr="00F36257">
              <w:rPr>
                <w:rFonts w:ascii="Times New Roman" w:hAnsi="Times New Roman" w:cs="Times New Roman"/>
                <w:szCs w:val="28"/>
              </w:rPr>
              <w:t>- Lưu: VT</w:t>
            </w:r>
            <w:r w:rsidR="00C401D2">
              <w:rPr>
                <w:rFonts w:ascii="Times New Roman" w:hAnsi="Times New Roman" w:cs="Times New Roman"/>
                <w:szCs w:val="28"/>
              </w:rPr>
              <w:t>, (Nhung)</w:t>
            </w:r>
            <w:r w:rsidRPr="00F36257">
              <w:rPr>
                <w:rFonts w:ascii="Times New Roman" w:hAnsi="Times New Roman" w:cs="Times New Roman"/>
                <w:szCs w:val="28"/>
              </w:rPr>
              <w:t>.</w:t>
            </w:r>
            <w:r w:rsidR="00C3186A" w:rsidRPr="00F36257">
              <w:rPr>
                <w:rFonts w:ascii="Times New Roman" w:hAnsi="Times New Roman" w:cs="Times New Roman"/>
                <w:szCs w:val="28"/>
              </w:rPr>
              <w:t xml:space="preserve">                                                                                            </w:t>
            </w:r>
          </w:p>
        </w:tc>
        <w:tc>
          <w:tcPr>
            <w:tcW w:w="3491" w:type="dxa"/>
            <w:shd w:val="clear" w:color="auto" w:fill="auto"/>
          </w:tcPr>
          <w:p w14:paraId="5B7FCBC8" w14:textId="4BD9B81F" w:rsidR="00C3186A" w:rsidRPr="00F36257" w:rsidRDefault="005C6EFE" w:rsidP="005C6EFE">
            <w:pPr>
              <w:spacing w:after="0" w:line="240" w:lineRule="auto"/>
              <w:rPr>
                <w:rFonts w:ascii="Times New Roman" w:hAnsi="Times New Roman" w:cs="Times New Roman"/>
                <w:b/>
                <w:sz w:val="28"/>
                <w:szCs w:val="28"/>
              </w:rPr>
            </w:pPr>
            <w:r w:rsidRPr="00F36257">
              <w:rPr>
                <w:rFonts w:ascii="Times New Roman" w:hAnsi="Times New Roman" w:cs="Times New Roman"/>
                <w:b/>
                <w:sz w:val="28"/>
                <w:szCs w:val="28"/>
              </w:rPr>
              <w:t xml:space="preserve">         </w:t>
            </w:r>
            <w:r w:rsidR="00277EC2" w:rsidRPr="00F36257">
              <w:rPr>
                <w:rFonts w:ascii="Times New Roman" w:hAnsi="Times New Roman" w:cs="Times New Roman"/>
                <w:b/>
                <w:sz w:val="28"/>
                <w:szCs w:val="28"/>
              </w:rPr>
              <w:t xml:space="preserve">  </w:t>
            </w:r>
            <w:r w:rsidRPr="00F36257">
              <w:rPr>
                <w:rFonts w:ascii="Times New Roman" w:hAnsi="Times New Roman" w:cs="Times New Roman"/>
                <w:b/>
                <w:sz w:val="28"/>
                <w:szCs w:val="28"/>
              </w:rPr>
              <w:t xml:space="preserve">   </w:t>
            </w:r>
            <w:r w:rsidR="00C3186A" w:rsidRPr="00F36257">
              <w:rPr>
                <w:rFonts w:ascii="Times New Roman" w:hAnsi="Times New Roman" w:cs="Times New Roman"/>
                <w:b/>
                <w:sz w:val="28"/>
                <w:szCs w:val="28"/>
              </w:rPr>
              <w:t>HIỆU TRƯỞNG</w:t>
            </w:r>
          </w:p>
          <w:p w14:paraId="50B99850" w14:textId="77777777" w:rsidR="00C3186A" w:rsidRPr="00F36257" w:rsidRDefault="00C3186A" w:rsidP="00C3186A">
            <w:pPr>
              <w:spacing w:after="0" w:line="240" w:lineRule="auto"/>
              <w:jc w:val="center"/>
              <w:rPr>
                <w:rFonts w:ascii="Times New Roman" w:hAnsi="Times New Roman" w:cs="Times New Roman"/>
                <w:b/>
                <w:sz w:val="28"/>
                <w:szCs w:val="28"/>
              </w:rPr>
            </w:pPr>
          </w:p>
          <w:p w14:paraId="7B151B09" w14:textId="77777777" w:rsidR="00C3186A" w:rsidRPr="00F36257" w:rsidRDefault="00C3186A" w:rsidP="00C3186A">
            <w:pPr>
              <w:spacing w:after="0" w:line="240" w:lineRule="auto"/>
              <w:jc w:val="center"/>
              <w:rPr>
                <w:rFonts w:ascii="Times New Roman" w:hAnsi="Times New Roman" w:cs="Times New Roman"/>
                <w:b/>
                <w:sz w:val="28"/>
                <w:szCs w:val="28"/>
              </w:rPr>
            </w:pPr>
          </w:p>
          <w:p w14:paraId="73BB30A3" w14:textId="77777777" w:rsidR="00C3186A" w:rsidRPr="00F36257" w:rsidRDefault="00C3186A" w:rsidP="00C3186A">
            <w:pPr>
              <w:spacing w:after="0" w:line="240" w:lineRule="auto"/>
              <w:jc w:val="center"/>
              <w:rPr>
                <w:rFonts w:ascii="Times New Roman" w:hAnsi="Times New Roman" w:cs="Times New Roman"/>
                <w:b/>
                <w:sz w:val="28"/>
                <w:szCs w:val="28"/>
              </w:rPr>
            </w:pPr>
          </w:p>
          <w:p w14:paraId="4DDAE0FD" w14:textId="77777777" w:rsidR="005C6EFE" w:rsidRPr="00F36257" w:rsidRDefault="005C6EFE" w:rsidP="005C6EFE">
            <w:pPr>
              <w:spacing w:after="0" w:line="240" w:lineRule="auto"/>
              <w:rPr>
                <w:rFonts w:ascii="Times New Roman" w:hAnsi="Times New Roman" w:cs="Times New Roman"/>
                <w:b/>
                <w:sz w:val="28"/>
                <w:szCs w:val="28"/>
              </w:rPr>
            </w:pPr>
          </w:p>
          <w:p w14:paraId="26CF87A0" w14:textId="77777777" w:rsidR="00C401D2" w:rsidRDefault="005C6EFE" w:rsidP="005C6EFE">
            <w:pPr>
              <w:spacing w:after="0" w:line="240" w:lineRule="auto"/>
              <w:rPr>
                <w:rFonts w:ascii="Times New Roman" w:hAnsi="Times New Roman" w:cs="Times New Roman"/>
                <w:b/>
                <w:sz w:val="28"/>
                <w:szCs w:val="28"/>
              </w:rPr>
            </w:pPr>
            <w:r w:rsidRPr="00F36257">
              <w:rPr>
                <w:rFonts w:ascii="Times New Roman" w:hAnsi="Times New Roman" w:cs="Times New Roman"/>
                <w:b/>
                <w:sz w:val="28"/>
                <w:szCs w:val="28"/>
              </w:rPr>
              <w:t xml:space="preserve">    </w:t>
            </w:r>
            <w:r w:rsidR="000A6BF4" w:rsidRPr="00F36257">
              <w:rPr>
                <w:rFonts w:ascii="Times New Roman" w:hAnsi="Times New Roman" w:cs="Times New Roman"/>
                <w:b/>
                <w:sz w:val="28"/>
                <w:szCs w:val="28"/>
              </w:rPr>
              <w:t xml:space="preserve">    </w:t>
            </w:r>
            <w:r w:rsidR="00C644FF" w:rsidRPr="00F36257">
              <w:rPr>
                <w:rFonts w:ascii="Times New Roman" w:hAnsi="Times New Roman" w:cs="Times New Roman"/>
                <w:b/>
                <w:sz w:val="28"/>
                <w:szCs w:val="28"/>
              </w:rPr>
              <w:t xml:space="preserve"> </w:t>
            </w:r>
            <w:r w:rsidR="00556C78" w:rsidRPr="00F36257">
              <w:rPr>
                <w:rFonts w:ascii="Times New Roman" w:hAnsi="Times New Roman" w:cs="Times New Roman"/>
                <w:b/>
                <w:sz w:val="28"/>
                <w:szCs w:val="28"/>
              </w:rPr>
              <w:t xml:space="preserve">   </w:t>
            </w:r>
            <w:r w:rsidR="00277EC2" w:rsidRPr="00F36257">
              <w:rPr>
                <w:rFonts w:ascii="Times New Roman" w:hAnsi="Times New Roman" w:cs="Times New Roman"/>
                <w:b/>
                <w:sz w:val="28"/>
                <w:szCs w:val="28"/>
              </w:rPr>
              <w:t xml:space="preserve">   </w:t>
            </w:r>
            <w:r w:rsidR="00556C78" w:rsidRPr="00F36257">
              <w:rPr>
                <w:rFonts w:ascii="Times New Roman" w:hAnsi="Times New Roman" w:cs="Times New Roman"/>
                <w:b/>
                <w:sz w:val="28"/>
                <w:szCs w:val="28"/>
              </w:rPr>
              <w:t xml:space="preserve">  </w:t>
            </w:r>
          </w:p>
          <w:p w14:paraId="52AF52E2" w14:textId="77777777" w:rsidR="00C401D2" w:rsidRDefault="00C401D2" w:rsidP="005C6EFE">
            <w:pPr>
              <w:spacing w:after="0" w:line="240" w:lineRule="auto"/>
              <w:rPr>
                <w:rFonts w:ascii="Times New Roman" w:hAnsi="Times New Roman" w:cs="Times New Roman"/>
                <w:b/>
                <w:sz w:val="28"/>
                <w:szCs w:val="28"/>
              </w:rPr>
            </w:pPr>
          </w:p>
          <w:p w14:paraId="3FAF9403" w14:textId="213C79F7" w:rsidR="00C3186A" w:rsidRPr="00F36257" w:rsidRDefault="00C401D2" w:rsidP="005C6EF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Nguyễn Thị Ánh Tú</w:t>
            </w:r>
          </w:p>
        </w:tc>
      </w:tr>
    </w:tbl>
    <w:p w14:paraId="73B47FEB" w14:textId="4323EAC2" w:rsidR="005031E3" w:rsidRPr="00F36257" w:rsidRDefault="005031E3">
      <w:pPr>
        <w:rPr>
          <w:rFonts w:ascii="Times New Roman" w:hAnsi="Times New Roman" w:cs="Times New Roman"/>
          <w:sz w:val="28"/>
          <w:szCs w:val="28"/>
        </w:rPr>
      </w:pPr>
    </w:p>
    <w:p w14:paraId="53F1FC67" w14:textId="056CD2CA" w:rsidR="00A2713C" w:rsidRPr="00F36257" w:rsidRDefault="00A2713C">
      <w:pPr>
        <w:rPr>
          <w:rFonts w:ascii="Times New Roman" w:hAnsi="Times New Roman" w:cs="Times New Roman"/>
          <w:sz w:val="28"/>
          <w:szCs w:val="28"/>
        </w:rPr>
      </w:pPr>
    </w:p>
    <w:p w14:paraId="3ADF3AEB" w14:textId="20E4114E" w:rsidR="00A2713C" w:rsidRPr="00F36257" w:rsidRDefault="00A2713C">
      <w:pPr>
        <w:rPr>
          <w:rFonts w:ascii="Times New Roman" w:hAnsi="Times New Roman" w:cs="Times New Roman"/>
          <w:sz w:val="28"/>
          <w:szCs w:val="28"/>
        </w:rPr>
      </w:pPr>
    </w:p>
    <w:p w14:paraId="726FF353" w14:textId="4BD6A5AC" w:rsidR="00A2713C" w:rsidRPr="00F36257" w:rsidRDefault="00A2713C">
      <w:pPr>
        <w:rPr>
          <w:rFonts w:ascii="Times New Roman" w:hAnsi="Times New Roman" w:cs="Times New Roman"/>
          <w:sz w:val="28"/>
          <w:szCs w:val="28"/>
        </w:rPr>
      </w:pPr>
    </w:p>
    <w:p w14:paraId="1CDF0AA7" w14:textId="77777777" w:rsidR="00F36257" w:rsidRPr="00F36257" w:rsidRDefault="00F36257">
      <w:pPr>
        <w:rPr>
          <w:rFonts w:ascii="Times New Roman" w:hAnsi="Times New Roman" w:cs="Times New Roman"/>
          <w:sz w:val="28"/>
          <w:szCs w:val="28"/>
        </w:rPr>
      </w:pPr>
    </w:p>
    <w:sectPr w:rsidR="00F36257" w:rsidRPr="00F36257" w:rsidSect="00A138DA">
      <w:headerReference w:type="default" r:id="rId7"/>
      <w:footerReference w:type="default" r:id="rId8"/>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7847" w14:textId="77777777" w:rsidR="006B5A05" w:rsidRDefault="006B5A05" w:rsidP="00C160FE">
      <w:pPr>
        <w:spacing w:after="0" w:line="240" w:lineRule="auto"/>
      </w:pPr>
      <w:r>
        <w:separator/>
      </w:r>
    </w:p>
  </w:endnote>
  <w:endnote w:type="continuationSeparator" w:id="0">
    <w:p w14:paraId="07D5DC97" w14:textId="77777777" w:rsidR="006B5A05" w:rsidRDefault="006B5A05" w:rsidP="00C1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58805"/>
      <w:docPartObj>
        <w:docPartGallery w:val="Page Numbers (Bottom of Page)"/>
        <w:docPartUnique/>
      </w:docPartObj>
    </w:sdtPr>
    <w:sdtEndPr>
      <w:rPr>
        <w:noProof/>
      </w:rPr>
    </w:sdtEndPr>
    <w:sdtContent>
      <w:p w14:paraId="3FA090E8" w14:textId="77777777" w:rsidR="00C160FE" w:rsidRDefault="00C160FE">
        <w:pPr>
          <w:pStyle w:val="Footer"/>
          <w:jc w:val="center"/>
        </w:pPr>
        <w:r>
          <w:fldChar w:fldCharType="begin"/>
        </w:r>
        <w:r>
          <w:instrText xml:space="preserve"> PAGE   \* MERGEFORMAT </w:instrText>
        </w:r>
        <w:r>
          <w:fldChar w:fldCharType="separate"/>
        </w:r>
        <w:r w:rsidR="00F36257">
          <w:rPr>
            <w:noProof/>
          </w:rPr>
          <w:t>6</w:t>
        </w:r>
        <w:r>
          <w:rPr>
            <w:noProof/>
          </w:rPr>
          <w:fldChar w:fldCharType="end"/>
        </w:r>
      </w:p>
    </w:sdtContent>
  </w:sdt>
  <w:p w14:paraId="0DE3F2D8" w14:textId="77777777" w:rsidR="00C160FE" w:rsidRDefault="00C16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85B2" w14:textId="77777777" w:rsidR="006B5A05" w:rsidRDefault="006B5A05" w:rsidP="00C160FE">
      <w:pPr>
        <w:spacing w:after="0" w:line="240" w:lineRule="auto"/>
      </w:pPr>
      <w:r>
        <w:separator/>
      </w:r>
    </w:p>
  </w:footnote>
  <w:footnote w:type="continuationSeparator" w:id="0">
    <w:p w14:paraId="197E967D" w14:textId="77777777" w:rsidR="006B5A05" w:rsidRDefault="006B5A05" w:rsidP="00C16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BE76" w14:textId="77777777" w:rsidR="00C160FE" w:rsidRDefault="00C160FE">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848"/>
    <w:multiLevelType w:val="hybridMultilevel"/>
    <w:tmpl w:val="44A61638"/>
    <w:lvl w:ilvl="0" w:tplc="D1FE80D6">
      <w:numFmt w:val="bullet"/>
      <w:lvlText w:val="-"/>
      <w:lvlJc w:val="left"/>
      <w:pPr>
        <w:ind w:left="365" w:hanging="164"/>
      </w:pPr>
      <w:rPr>
        <w:rFonts w:ascii="Times New Roman" w:eastAsia="Times New Roman" w:hAnsi="Times New Roman" w:cs="Times New Roman" w:hint="default"/>
        <w:w w:val="100"/>
        <w:sz w:val="28"/>
        <w:szCs w:val="28"/>
        <w:lang w:eastAsia="en-US" w:bidi="ar-SA"/>
      </w:rPr>
    </w:lvl>
    <w:lvl w:ilvl="1" w:tplc="F3165A94">
      <w:numFmt w:val="bullet"/>
      <w:lvlText w:val="-"/>
      <w:lvlJc w:val="left"/>
      <w:pPr>
        <w:ind w:left="202" w:hanging="188"/>
      </w:pPr>
      <w:rPr>
        <w:rFonts w:ascii="Times New Roman" w:eastAsia="Times New Roman" w:hAnsi="Times New Roman" w:cs="Times New Roman" w:hint="default"/>
        <w:w w:val="100"/>
        <w:sz w:val="28"/>
        <w:szCs w:val="28"/>
        <w:lang w:eastAsia="en-US" w:bidi="ar-SA"/>
      </w:rPr>
    </w:lvl>
    <w:lvl w:ilvl="2" w:tplc="68CCB78C">
      <w:numFmt w:val="bullet"/>
      <w:lvlText w:val="•"/>
      <w:lvlJc w:val="left"/>
      <w:pPr>
        <w:ind w:left="1418" w:hanging="188"/>
      </w:pPr>
      <w:rPr>
        <w:rFonts w:hint="default"/>
        <w:lang w:eastAsia="en-US" w:bidi="ar-SA"/>
      </w:rPr>
    </w:lvl>
    <w:lvl w:ilvl="3" w:tplc="FB8E379C">
      <w:numFmt w:val="bullet"/>
      <w:lvlText w:val="•"/>
      <w:lvlJc w:val="left"/>
      <w:pPr>
        <w:ind w:left="2477" w:hanging="188"/>
      </w:pPr>
      <w:rPr>
        <w:rFonts w:hint="default"/>
        <w:lang w:eastAsia="en-US" w:bidi="ar-SA"/>
      </w:rPr>
    </w:lvl>
    <w:lvl w:ilvl="4" w:tplc="BBC4DC24">
      <w:numFmt w:val="bullet"/>
      <w:lvlText w:val="•"/>
      <w:lvlJc w:val="left"/>
      <w:pPr>
        <w:ind w:left="3536" w:hanging="188"/>
      </w:pPr>
      <w:rPr>
        <w:rFonts w:hint="default"/>
        <w:lang w:eastAsia="en-US" w:bidi="ar-SA"/>
      </w:rPr>
    </w:lvl>
    <w:lvl w:ilvl="5" w:tplc="F38019BE">
      <w:numFmt w:val="bullet"/>
      <w:lvlText w:val="•"/>
      <w:lvlJc w:val="left"/>
      <w:pPr>
        <w:ind w:left="4594" w:hanging="188"/>
      </w:pPr>
      <w:rPr>
        <w:rFonts w:hint="default"/>
        <w:lang w:eastAsia="en-US" w:bidi="ar-SA"/>
      </w:rPr>
    </w:lvl>
    <w:lvl w:ilvl="6" w:tplc="0DCED76C">
      <w:numFmt w:val="bullet"/>
      <w:lvlText w:val="•"/>
      <w:lvlJc w:val="left"/>
      <w:pPr>
        <w:ind w:left="5653" w:hanging="188"/>
      </w:pPr>
      <w:rPr>
        <w:rFonts w:hint="default"/>
        <w:lang w:eastAsia="en-US" w:bidi="ar-SA"/>
      </w:rPr>
    </w:lvl>
    <w:lvl w:ilvl="7" w:tplc="E31C4B40">
      <w:numFmt w:val="bullet"/>
      <w:lvlText w:val="•"/>
      <w:lvlJc w:val="left"/>
      <w:pPr>
        <w:ind w:left="6712" w:hanging="188"/>
      </w:pPr>
      <w:rPr>
        <w:rFonts w:hint="default"/>
        <w:lang w:eastAsia="en-US" w:bidi="ar-SA"/>
      </w:rPr>
    </w:lvl>
    <w:lvl w:ilvl="8" w:tplc="53568FBE">
      <w:numFmt w:val="bullet"/>
      <w:lvlText w:val="•"/>
      <w:lvlJc w:val="left"/>
      <w:pPr>
        <w:ind w:left="7770" w:hanging="188"/>
      </w:pPr>
      <w:rPr>
        <w:rFonts w:hint="default"/>
        <w:lang w:eastAsia="en-US" w:bidi="ar-SA"/>
      </w:rPr>
    </w:lvl>
  </w:abstractNum>
  <w:abstractNum w:abstractNumId="1" w15:restartNumberingAfterBreak="0">
    <w:nsid w:val="22AA0E9A"/>
    <w:multiLevelType w:val="hybridMultilevel"/>
    <w:tmpl w:val="6786190C"/>
    <w:lvl w:ilvl="0" w:tplc="53FA0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F50319"/>
    <w:multiLevelType w:val="hybridMultilevel"/>
    <w:tmpl w:val="29E0BD48"/>
    <w:lvl w:ilvl="0" w:tplc="26D29080">
      <w:numFmt w:val="bullet"/>
      <w:lvlText w:val="-"/>
      <w:lvlJc w:val="left"/>
      <w:pPr>
        <w:ind w:left="202" w:hanging="176"/>
      </w:pPr>
      <w:rPr>
        <w:rFonts w:ascii="Times New Roman" w:eastAsia="Times New Roman" w:hAnsi="Times New Roman" w:cs="Times New Roman" w:hint="default"/>
        <w:w w:val="100"/>
        <w:sz w:val="28"/>
        <w:szCs w:val="28"/>
        <w:lang w:eastAsia="en-US" w:bidi="ar-SA"/>
      </w:rPr>
    </w:lvl>
    <w:lvl w:ilvl="1" w:tplc="11B6DD7C">
      <w:numFmt w:val="bullet"/>
      <w:lvlText w:val="•"/>
      <w:lvlJc w:val="left"/>
      <w:pPr>
        <w:ind w:left="1254" w:hanging="176"/>
      </w:pPr>
      <w:rPr>
        <w:rFonts w:hint="default"/>
        <w:lang w:eastAsia="en-US" w:bidi="ar-SA"/>
      </w:rPr>
    </w:lvl>
    <w:lvl w:ilvl="2" w:tplc="62C6A706">
      <w:numFmt w:val="bullet"/>
      <w:lvlText w:val="•"/>
      <w:lvlJc w:val="left"/>
      <w:pPr>
        <w:ind w:left="2308" w:hanging="176"/>
      </w:pPr>
      <w:rPr>
        <w:rFonts w:hint="default"/>
        <w:lang w:eastAsia="en-US" w:bidi="ar-SA"/>
      </w:rPr>
    </w:lvl>
    <w:lvl w:ilvl="3" w:tplc="12640AC0">
      <w:numFmt w:val="bullet"/>
      <w:lvlText w:val="•"/>
      <w:lvlJc w:val="left"/>
      <w:pPr>
        <w:ind w:left="3362" w:hanging="176"/>
      </w:pPr>
      <w:rPr>
        <w:rFonts w:hint="default"/>
        <w:lang w:eastAsia="en-US" w:bidi="ar-SA"/>
      </w:rPr>
    </w:lvl>
    <w:lvl w:ilvl="4" w:tplc="EB18B5C4">
      <w:numFmt w:val="bullet"/>
      <w:lvlText w:val="•"/>
      <w:lvlJc w:val="left"/>
      <w:pPr>
        <w:ind w:left="4416" w:hanging="176"/>
      </w:pPr>
      <w:rPr>
        <w:rFonts w:hint="default"/>
        <w:lang w:eastAsia="en-US" w:bidi="ar-SA"/>
      </w:rPr>
    </w:lvl>
    <w:lvl w:ilvl="5" w:tplc="B7443910">
      <w:numFmt w:val="bullet"/>
      <w:lvlText w:val="•"/>
      <w:lvlJc w:val="left"/>
      <w:pPr>
        <w:ind w:left="5470" w:hanging="176"/>
      </w:pPr>
      <w:rPr>
        <w:rFonts w:hint="default"/>
        <w:lang w:eastAsia="en-US" w:bidi="ar-SA"/>
      </w:rPr>
    </w:lvl>
    <w:lvl w:ilvl="6" w:tplc="7CCC161C">
      <w:numFmt w:val="bullet"/>
      <w:lvlText w:val="•"/>
      <w:lvlJc w:val="left"/>
      <w:pPr>
        <w:ind w:left="6524" w:hanging="176"/>
      </w:pPr>
      <w:rPr>
        <w:rFonts w:hint="default"/>
        <w:lang w:eastAsia="en-US" w:bidi="ar-SA"/>
      </w:rPr>
    </w:lvl>
    <w:lvl w:ilvl="7" w:tplc="76BEE144">
      <w:numFmt w:val="bullet"/>
      <w:lvlText w:val="•"/>
      <w:lvlJc w:val="left"/>
      <w:pPr>
        <w:ind w:left="7578" w:hanging="176"/>
      </w:pPr>
      <w:rPr>
        <w:rFonts w:hint="default"/>
        <w:lang w:eastAsia="en-US" w:bidi="ar-SA"/>
      </w:rPr>
    </w:lvl>
    <w:lvl w:ilvl="8" w:tplc="7608A0A6">
      <w:numFmt w:val="bullet"/>
      <w:lvlText w:val="•"/>
      <w:lvlJc w:val="left"/>
      <w:pPr>
        <w:ind w:left="8632" w:hanging="176"/>
      </w:pPr>
      <w:rPr>
        <w:rFonts w:hint="default"/>
        <w:lang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93C"/>
    <w:rsid w:val="000142B3"/>
    <w:rsid w:val="00022D0D"/>
    <w:rsid w:val="00082972"/>
    <w:rsid w:val="000A6BF4"/>
    <w:rsid w:val="000B3D98"/>
    <w:rsid w:val="00127B79"/>
    <w:rsid w:val="00130A23"/>
    <w:rsid w:val="001836A1"/>
    <w:rsid w:val="001A64EE"/>
    <w:rsid w:val="001C5236"/>
    <w:rsid w:val="001C73E4"/>
    <w:rsid w:val="001E0754"/>
    <w:rsid w:val="001F6FCA"/>
    <w:rsid w:val="00213FAB"/>
    <w:rsid w:val="00217601"/>
    <w:rsid w:val="002251A5"/>
    <w:rsid w:val="00225C4D"/>
    <w:rsid w:val="00237D38"/>
    <w:rsid w:val="002672A6"/>
    <w:rsid w:val="00267D00"/>
    <w:rsid w:val="00277EC2"/>
    <w:rsid w:val="002871B7"/>
    <w:rsid w:val="002928A4"/>
    <w:rsid w:val="00297ACB"/>
    <w:rsid w:val="002A3C35"/>
    <w:rsid w:val="002A3CF2"/>
    <w:rsid w:val="002B1D4E"/>
    <w:rsid w:val="002E591B"/>
    <w:rsid w:val="00304C88"/>
    <w:rsid w:val="00311777"/>
    <w:rsid w:val="003F27BB"/>
    <w:rsid w:val="003F6479"/>
    <w:rsid w:val="003F73D4"/>
    <w:rsid w:val="00402943"/>
    <w:rsid w:val="00411F85"/>
    <w:rsid w:val="0042091D"/>
    <w:rsid w:val="00433918"/>
    <w:rsid w:val="00436532"/>
    <w:rsid w:val="00466853"/>
    <w:rsid w:val="00485680"/>
    <w:rsid w:val="004861C5"/>
    <w:rsid w:val="00492578"/>
    <w:rsid w:val="004A00EE"/>
    <w:rsid w:val="004E7301"/>
    <w:rsid w:val="005031E3"/>
    <w:rsid w:val="00523F0B"/>
    <w:rsid w:val="005445B7"/>
    <w:rsid w:val="00547A6E"/>
    <w:rsid w:val="00556C78"/>
    <w:rsid w:val="00566CD0"/>
    <w:rsid w:val="00581587"/>
    <w:rsid w:val="0058308C"/>
    <w:rsid w:val="005C6EFE"/>
    <w:rsid w:val="005E000D"/>
    <w:rsid w:val="00630778"/>
    <w:rsid w:val="00651843"/>
    <w:rsid w:val="00671C98"/>
    <w:rsid w:val="00686AB4"/>
    <w:rsid w:val="00690354"/>
    <w:rsid w:val="006912E0"/>
    <w:rsid w:val="006A1B8F"/>
    <w:rsid w:val="006A782E"/>
    <w:rsid w:val="006B0AF4"/>
    <w:rsid w:val="006B5A05"/>
    <w:rsid w:val="006D4FAE"/>
    <w:rsid w:val="006E6B8A"/>
    <w:rsid w:val="0071761B"/>
    <w:rsid w:val="007324D4"/>
    <w:rsid w:val="00742F4C"/>
    <w:rsid w:val="00751890"/>
    <w:rsid w:val="00766AA0"/>
    <w:rsid w:val="0078366F"/>
    <w:rsid w:val="007B5EC4"/>
    <w:rsid w:val="007C4C3D"/>
    <w:rsid w:val="007E50E3"/>
    <w:rsid w:val="00826008"/>
    <w:rsid w:val="00831C3C"/>
    <w:rsid w:val="008365E1"/>
    <w:rsid w:val="008A027E"/>
    <w:rsid w:val="008E57F1"/>
    <w:rsid w:val="00941BDA"/>
    <w:rsid w:val="009A2F44"/>
    <w:rsid w:val="009B431A"/>
    <w:rsid w:val="009C2539"/>
    <w:rsid w:val="009D03D9"/>
    <w:rsid w:val="009D7326"/>
    <w:rsid w:val="009E09D1"/>
    <w:rsid w:val="009F4391"/>
    <w:rsid w:val="00A138DA"/>
    <w:rsid w:val="00A2713C"/>
    <w:rsid w:val="00A85359"/>
    <w:rsid w:val="00AB1A46"/>
    <w:rsid w:val="00AB388D"/>
    <w:rsid w:val="00AB5C4D"/>
    <w:rsid w:val="00AB7685"/>
    <w:rsid w:val="00AE636C"/>
    <w:rsid w:val="00AF3C81"/>
    <w:rsid w:val="00AF593C"/>
    <w:rsid w:val="00AF7CA4"/>
    <w:rsid w:val="00B518CB"/>
    <w:rsid w:val="00B6057A"/>
    <w:rsid w:val="00B61376"/>
    <w:rsid w:val="00B65543"/>
    <w:rsid w:val="00B771A0"/>
    <w:rsid w:val="00B85ECE"/>
    <w:rsid w:val="00BA2390"/>
    <w:rsid w:val="00BC64D5"/>
    <w:rsid w:val="00BF227F"/>
    <w:rsid w:val="00C00D05"/>
    <w:rsid w:val="00C05F04"/>
    <w:rsid w:val="00C160FE"/>
    <w:rsid w:val="00C3186A"/>
    <w:rsid w:val="00C401D2"/>
    <w:rsid w:val="00C644FF"/>
    <w:rsid w:val="00C660D2"/>
    <w:rsid w:val="00C8231B"/>
    <w:rsid w:val="00CA0C27"/>
    <w:rsid w:val="00CA47DF"/>
    <w:rsid w:val="00CE269E"/>
    <w:rsid w:val="00CE6C07"/>
    <w:rsid w:val="00D46836"/>
    <w:rsid w:val="00D52ACA"/>
    <w:rsid w:val="00D53A0E"/>
    <w:rsid w:val="00D56671"/>
    <w:rsid w:val="00DA2773"/>
    <w:rsid w:val="00E25459"/>
    <w:rsid w:val="00E600A8"/>
    <w:rsid w:val="00E67001"/>
    <w:rsid w:val="00E936E7"/>
    <w:rsid w:val="00EE6C47"/>
    <w:rsid w:val="00F36257"/>
    <w:rsid w:val="00F54933"/>
    <w:rsid w:val="00F72A71"/>
    <w:rsid w:val="00F73871"/>
    <w:rsid w:val="00FA6A68"/>
    <w:rsid w:val="00FB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2F55"/>
  <w15:docId w15:val="{A1E6402B-883E-48D9-B1AA-7164056F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9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AF593C"/>
    <w:pPr>
      <w:spacing w:line="240" w:lineRule="exact"/>
    </w:pPr>
    <w:rPr>
      <w:rFonts w:ascii="Arial" w:eastAsia="Times New Roman" w:hAnsi="Arial" w:cs="Times New Roman"/>
      <w:sz w:val="24"/>
      <w:szCs w:val="24"/>
    </w:rPr>
  </w:style>
  <w:style w:type="paragraph" w:styleId="ListParagraph">
    <w:name w:val="List Paragraph"/>
    <w:basedOn w:val="Normal"/>
    <w:uiPriority w:val="1"/>
    <w:qFormat/>
    <w:rsid w:val="00751890"/>
    <w:pPr>
      <w:widowControl w:val="0"/>
      <w:autoSpaceDE w:val="0"/>
      <w:autoSpaceDN w:val="0"/>
      <w:spacing w:before="119" w:after="0" w:line="240" w:lineRule="auto"/>
      <w:ind w:left="202" w:firstLine="851"/>
      <w:jc w:val="both"/>
    </w:pPr>
    <w:rPr>
      <w:rFonts w:ascii="Times New Roman" w:eastAsia="Times New Roman" w:hAnsi="Times New Roman" w:cs="Times New Roman"/>
    </w:rPr>
  </w:style>
  <w:style w:type="paragraph" w:styleId="BodyText">
    <w:name w:val="Body Text"/>
    <w:basedOn w:val="Normal"/>
    <w:link w:val="BodyTextChar"/>
    <w:uiPriority w:val="1"/>
    <w:qFormat/>
    <w:rsid w:val="007C4C3D"/>
    <w:pPr>
      <w:widowControl w:val="0"/>
      <w:autoSpaceDE w:val="0"/>
      <w:autoSpaceDN w:val="0"/>
      <w:spacing w:after="0" w:line="240" w:lineRule="auto"/>
      <w:ind w:left="20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C4C3D"/>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C1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0FE"/>
  </w:style>
  <w:style w:type="paragraph" w:styleId="Footer">
    <w:name w:val="footer"/>
    <w:basedOn w:val="Normal"/>
    <w:link w:val="FooterChar"/>
    <w:uiPriority w:val="99"/>
    <w:unhideWhenUsed/>
    <w:rsid w:val="00C1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0FE"/>
  </w:style>
  <w:style w:type="table" w:styleId="TableGrid">
    <w:name w:val="Table Grid"/>
    <w:basedOn w:val="TableNormal"/>
    <w:uiPriority w:val="59"/>
    <w:rsid w:val="00A2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644FF"/>
    <w:pPr>
      <w:spacing w:after="120" w:line="480" w:lineRule="auto"/>
    </w:pPr>
  </w:style>
  <w:style w:type="character" w:customStyle="1" w:styleId="BodyText2Char">
    <w:name w:val="Body Text 2 Char"/>
    <w:basedOn w:val="DefaultParagraphFont"/>
    <w:link w:val="BodyText2"/>
    <w:uiPriority w:val="99"/>
    <w:rsid w:val="00C644FF"/>
  </w:style>
  <w:style w:type="paragraph" w:customStyle="1" w:styleId="CharCharChar">
    <w:name w:val="Char Char Char"/>
    <w:basedOn w:val="Normal"/>
    <w:rsid w:val="00C644FF"/>
    <w:pPr>
      <w:spacing w:line="240" w:lineRule="exac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C66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1052">
      <w:bodyDiv w:val="1"/>
      <w:marLeft w:val="0"/>
      <w:marRight w:val="0"/>
      <w:marTop w:val="0"/>
      <w:marBottom w:val="0"/>
      <w:divBdr>
        <w:top w:val="none" w:sz="0" w:space="0" w:color="auto"/>
        <w:left w:val="none" w:sz="0" w:space="0" w:color="auto"/>
        <w:bottom w:val="none" w:sz="0" w:space="0" w:color="auto"/>
        <w:right w:val="none" w:sz="0" w:space="0" w:color="auto"/>
      </w:divBdr>
    </w:div>
    <w:div w:id="1088624860">
      <w:bodyDiv w:val="1"/>
      <w:marLeft w:val="0"/>
      <w:marRight w:val="0"/>
      <w:marTop w:val="0"/>
      <w:marBottom w:val="0"/>
      <w:divBdr>
        <w:top w:val="none" w:sz="0" w:space="0" w:color="auto"/>
        <w:left w:val="none" w:sz="0" w:space="0" w:color="auto"/>
        <w:bottom w:val="none" w:sz="0" w:space="0" w:color="auto"/>
        <w:right w:val="none" w:sz="0" w:space="0" w:color="auto"/>
      </w:divBdr>
    </w:div>
    <w:div w:id="1477647822">
      <w:bodyDiv w:val="1"/>
      <w:marLeft w:val="0"/>
      <w:marRight w:val="0"/>
      <w:marTop w:val="0"/>
      <w:marBottom w:val="0"/>
      <w:divBdr>
        <w:top w:val="none" w:sz="0" w:space="0" w:color="auto"/>
        <w:left w:val="none" w:sz="0" w:space="0" w:color="auto"/>
        <w:bottom w:val="none" w:sz="0" w:space="0" w:color="auto"/>
        <w:right w:val="none" w:sz="0" w:space="0" w:color="auto"/>
      </w:divBdr>
    </w:div>
    <w:div w:id="1743210636">
      <w:bodyDiv w:val="1"/>
      <w:marLeft w:val="0"/>
      <w:marRight w:val="0"/>
      <w:marTop w:val="0"/>
      <w:marBottom w:val="0"/>
      <w:divBdr>
        <w:top w:val="none" w:sz="0" w:space="0" w:color="auto"/>
        <w:left w:val="none" w:sz="0" w:space="0" w:color="auto"/>
        <w:bottom w:val="none" w:sz="0" w:space="0" w:color="auto"/>
        <w:right w:val="none" w:sz="0" w:space="0" w:color="auto"/>
      </w:divBdr>
    </w:div>
    <w:div w:id="20671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cp:lastModifiedBy>
  <cp:revision>28</cp:revision>
  <cp:lastPrinted>2022-04-08T09:46:00Z</cp:lastPrinted>
  <dcterms:created xsi:type="dcterms:W3CDTF">2022-04-18T03:44:00Z</dcterms:created>
  <dcterms:modified xsi:type="dcterms:W3CDTF">2022-04-19T02:35:00Z</dcterms:modified>
</cp:coreProperties>
</file>